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C74" w:rsidRDefault="00A47C74" w:rsidP="00E62C35">
      <w:pPr>
        <w:jc w:val="center"/>
        <w:rPr>
          <w:rFonts w:ascii="Times New Roman" w:hAnsi="Times New Roman"/>
          <w:b/>
        </w:rPr>
      </w:pPr>
    </w:p>
    <w:p w:rsidR="00C22A9E" w:rsidRPr="006157E7" w:rsidRDefault="00D75B0B" w:rsidP="00E62C3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Государственное </w:t>
      </w:r>
      <w:r w:rsidR="00C22A9E" w:rsidRPr="006157E7">
        <w:rPr>
          <w:rFonts w:ascii="Times New Roman" w:hAnsi="Times New Roman"/>
          <w:b/>
        </w:rPr>
        <w:t>казенное общеобразовательное учреждение</w:t>
      </w:r>
      <w:r>
        <w:rPr>
          <w:rFonts w:ascii="Times New Roman" w:hAnsi="Times New Roman"/>
          <w:b/>
        </w:rPr>
        <w:t xml:space="preserve"> Республики Дагестан</w:t>
      </w:r>
    </w:p>
    <w:p w:rsidR="00C22A9E" w:rsidRPr="006157E7" w:rsidRDefault="00D75B0B" w:rsidP="00E62C3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30479A">
        <w:rPr>
          <w:rFonts w:ascii="Times New Roman" w:hAnsi="Times New Roman"/>
          <w:b/>
        </w:rPr>
        <w:t>Новотиндинская</w:t>
      </w:r>
      <w:r w:rsidR="00C22A9E" w:rsidRPr="006157E7">
        <w:rPr>
          <w:rFonts w:ascii="Times New Roman" w:hAnsi="Times New Roman"/>
          <w:b/>
        </w:rPr>
        <w:t xml:space="preserve"> средняя общеобразова</w:t>
      </w:r>
      <w:r>
        <w:rPr>
          <w:rFonts w:ascii="Times New Roman" w:hAnsi="Times New Roman"/>
          <w:b/>
        </w:rPr>
        <w:t xml:space="preserve">тельная школа </w:t>
      </w:r>
      <w:r w:rsidR="0030479A">
        <w:rPr>
          <w:rFonts w:ascii="Times New Roman" w:hAnsi="Times New Roman"/>
          <w:b/>
        </w:rPr>
        <w:t>Цумадинского</w:t>
      </w:r>
      <w:r>
        <w:rPr>
          <w:rFonts w:ascii="Times New Roman" w:hAnsi="Times New Roman"/>
          <w:b/>
        </w:rPr>
        <w:t xml:space="preserve"> района </w:t>
      </w:r>
      <w:r w:rsidR="00C22A9E" w:rsidRPr="006157E7">
        <w:rPr>
          <w:rFonts w:ascii="Times New Roman" w:hAnsi="Times New Roman"/>
          <w:b/>
        </w:rPr>
        <w:t>»</w:t>
      </w:r>
    </w:p>
    <w:p w:rsidR="00C22A9E" w:rsidRPr="006157E7" w:rsidRDefault="00C22A9E" w:rsidP="00C22A9E">
      <w:pPr>
        <w:jc w:val="center"/>
        <w:rPr>
          <w:rFonts w:ascii="Times New Roman" w:hAnsi="Times New Roman"/>
        </w:rPr>
      </w:pPr>
    </w:p>
    <w:tbl>
      <w:tblPr>
        <w:tblW w:w="10739" w:type="dxa"/>
        <w:tblLook w:val="00A0" w:firstRow="1" w:lastRow="0" w:firstColumn="1" w:lastColumn="0" w:noHBand="0" w:noVBand="0"/>
      </w:tblPr>
      <w:tblGrid>
        <w:gridCol w:w="3082"/>
        <w:gridCol w:w="321"/>
        <w:gridCol w:w="3507"/>
        <w:gridCol w:w="320"/>
        <w:gridCol w:w="3509"/>
      </w:tblGrid>
      <w:tr w:rsidR="00C22A9E" w:rsidRPr="006157E7" w:rsidTr="00FB14A8">
        <w:tc>
          <w:tcPr>
            <w:tcW w:w="3082" w:type="dxa"/>
          </w:tcPr>
          <w:p w:rsidR="00D75B0B" w:rsidRDefault="00D75B0B" w:rsidP="00CD00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«Согласовано» </w:t>
            </w:r>
            <w:r w:rsidR="00C22A9E" w:rsidRPr="006157E7">
              <w:rPr>
                <w:rFonts w:ascii="Times New Roman" w:hAnsi="Times New Roman"/>
                <w:b/>
              </w:rPr>
              <w:t xml:space="preserve"> </w:t>
            </w:r>
          </w:p>
          <w:p w:rsidR="00C22A9E" w:rsidRPr="006157E7" w:rsidRDefault="00D75B0B" w:rsidP="00CD00B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ГКУ РД «ЦОДОУ ЗОЖ»</w:t>
            </w:r>
          </w:p>
          <w:p w:rsidR="00C22A9E" w:rsidRPr="006157E7" w:rsidRDefault="00C22A9E" w:rsidP="00CD00B6">
            <w:pPr>
              <w:jc w:val="center"/>
              <w:rPr>
                <w:rFonts w:ascii="Times New Roman" w:hAnsi="Times New Roman"/>
                <w:b/>
              </w:rPr>
            </w:pPr>
            <w:r w:rsidRPr="006157E7">
              <w:rPr>
                <w:rFonts w:ascii="Times New Roman" w:hAnsi="Times New Roman"/>
                <w:b/>
              </w:rPr>
              <w:t>от  «_</w:t>
            </w:r>
            <w:r w:rsidR="00CD00B6" w:rsidRPr="006157E7">
              <w:rPr>
                <w:rFonts w:ascii="Times New Roman" w:hAnsi="Times New Roman"/>
                <w:b/>
              </w:rPr>
              <w:t>__</w:t>
            </w:r>
            <w:r w:rsidR="00E62C35">
              <w:rPr>
                <w:rFonts w:ascii="Times New Roman" w:hAnsi="Times New Roman"/>
                <w:b/>
              </w:rPr>
              <w:t xml:space="preserve"> »____ 2018</w:t>
            </w:r>
            <w:r w:rsidRPr="006157E7">
              <w:rPr>
                <w:rFonts w:ascii="Times New Roman" w:hAnsi="Times New Roman"/>
                <w:b/>
              </w:rPr>
              <w:t>г.</w:t>
            </w:r>
          </w:p>
          <w:p w:rsidR="00C22A9E" w:rsidRPr="006157E7" w:rsidRDefault="00C22A9E" w:rsidP="00CD00B6">
            <w:pPr>
              <w:jc w:val="center"/>
              <w:rPr>
                <w:rFonts w:ascii="Times New Roman" w:hAnsi="Times New Roman"/>
                <w:b/>
              </w:rPr>
            </w:pPr>
          </w:p>
          <w:p w:rsidR="00C22A9E" w:rsidRPr="006157E7" w:rsidRDefault="00C22A9E" w:rsidP="00CD00B6">
            <w:pPr>
              <w:rPr>
                <w:rFonts w:ascii="Times New Roman" w:hAnsi="Times New Roman"/>
                <w:b/>
                <w:lang w:eastAsia="en-US"/>
              </w:rPr>
            </w:pPr>
            <w:r w:rsidRPr="006157E7">
              <w:rPr>
                <w:rFonts w:ascii="Times New Roman" w:hAnsi="Times New Roman"/>
                <w:b/>
              </w:rPr>
              <w:t>-------------</w:t>
            </w:r>
            <w:r w:rsidR="00CD00B6" w:rsidRPr="006157E7">
              <w:rPr>
                <w:rFonts w:ascii="Times New Roman" w:hAnsi="Times New Roman"/>
                <w:b/>
              </w:rPr>
              <w:t>--------------------</w:t>
            </w:r>
          </w:p>
        </w:tc>
        <w:tc>
          <w:tcPr>
            <w:tcW w:w="321" w:type="dxa"/>
          </w:tcPr>
          <w:p w:rsidR="00C22A9E" w:rsidRPr="006157E7" w:rsidRDefault="00C22A9E" w:rsidP="00CD00B6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507" w:type="dxa"/>
          </w:tcPr>
          <w:p w:rsidR="00A43FEA" w:rsidRPr="006157E7" w:rsidRDefault="00A43FEA" w:rsidP="00CD00B6">
            <w:pPr>
              <w:rPr>
                <w:rFonts w:ascii="Times New Roman" w:hAnsi="Times New Roman"/>
                <w:b/>
                <w:lang w:eastAsia="en-US"/>
              </w:rPr>
            </w:pPr>
          </w:p>
          <w:p w:rsidR="00C22A9E" w:rsidRPr="006157E7" w:rsidRDefault="00C22A9E" w:rsidP="00CD00B6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20" w:type="dxa"/>
          </w:tcPr>
          <w:p w:rsidR="00C22A9E" w:rsidRPr="006157E7" w:rsidRDefault="00C22A9E" w:rsidP="00CD00B6">
            <w:pPr>
              <w:jc w:val="right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3509" w:type="dxa"/>
            <w:hideMark/>
          </w:tcPr>
          <w:p w:rsidR="00D75B0B" w:rsidRDefault="00C22A9E" w:rsidP="00D75B0B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6157E7">
              <w:rPr>
                <w:rFonts w:ascii="Times New Roman" w:hAnsi="Times New Roman"/>
                <w:b/>
              </w:rPr>
              <w:t>«Утверждаю»</w:t>
            </w:r>
          </w:p>
          <w:p w:rsidR="00C22A9E" w:rsidRPr="00D75B0B" w:rsidRDefault="00D75B0B" w:rsidP="00D75B0B">
            <w:pPr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Директор Г</w:t>
            </w:r>
            <w:r w:rsidR="00C22A9E" w:rsidRPr="006157E7">
              <w:rPr>
                <w:rFonts w:ascii="Times New Roman" w:hAnsi="Times New Roman"/>
                <w:b/>
              </w:rPr>
              <w:t xml:space="preserve">КОУ </w:t>
            </w:r>
            <w:r>
              <w:rPr>
                <w:rFonts w:ascii="Times New Roman" w:hAnsi="Times New Roman"/>
                <w:b/>
              </w:rPr>
              <w:t>РД  «</w:t>
            </w:r>
            <w:r w:rsidR="0030479A">
              <w:rPr>
                <w:rFonts w:ascii="Times New Roman" w:hAnsi="Times New Roman"/>
                <w:b/>
              </w:rPr>
              <w:t>Новотиндинская</w:t>
            </w:r>
            <w:r>
              <w:rPr>
                <w:rFonts w:ascii="Times New Roman" w:hAnsi="Times New Roman"/>
                <w:b/>
              </w:rPr>
              <w:t xml:space="preserve"> СОШ</w:t>
            </w:r>
            <w:r w:rsidR="00C22A9E" w:rsidRPr="006157E7">
              <w:rPr>
                <w:rFonts w:ascii="Times New Roman" w:hAnsi="Times New Roman"/>
                <w:b/>
              </w:rPr>
              <w:t xml:space="preserve">»  </w:t>
            </w:r>
          </w:p>
          <w:p w:rsidR="00DB19D3" w:rsidRDefault="00DB19D3" w:rsidP="00CD00B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_________ </w:t>
            </w:r>
            <w:r w:rsidR="0030479A">
              <w:rPr>
                <w:rFonts w:ascii="Times New Roman" w:hAnsi="Times New Roman"/>
                <w:b/>
              </w:rPr>
              <w:t>М.М. Магомедов</w:t>
            </w:r>
          </w:p>
          <w:p w:rsidR="00C22A9E" w:rsidRDefault="00C22A9E" w:rsidP="00CD00B6">
            <w:pPr>
              <w:rPr>
                <w:rFonts w:ascii="Times New Roman" w:hAnsi="Times New Roman"/>
                <w:b/>
              </w:rPr>
            </w:pPr>
            <w:r w:rsidRPr="006157E7">
              <w:rPr>
                <w:rFonts w:ascii="Times New Roman" w:hAnsi="Times New Roman"/>
                <w:b/>
              </w:rPr>
              <w:t>«___</w:t>
            </w:r>
            <w:r w:rsidR="00CD00B6" w:rsidRPr="006157E7">
              <w:rPr>
                <w:rFonts w:ascii="Times New Roman" w:hAnsi="Times New Roman"/>
                <w:b/>
              </w:rPr>
              <w:t>___</w:t>
            </w:r>
            <w:r w:rsidRPr="006157E7">
              <w:rPr>
                <w:rFonts w:ascii="Times New Roman" w:hAnsi="Times New Roman"/>
                <w:b/>
              </w:rPr>
              <w:t>» _____</w:t>
            </w:r>
            <w:r w:rsidR="00CD00B6" w:rsidRPr="006157E7">
              <w:rPr>
                <w:rFonts w:ascii="Times New Roman" w:hAnsi="Times New Roman"/>
                <w:b/>
              </w:rPr>
              <w:t>___</w:t>
            </w:r>
            <w:r w:rsidR="00E62C35">
              <w:rPr>
                <w:rFonts w:ascii="Times New Roman" w:hAnsi="Times New Roman"/>
                <w:b/>
              </w:rPr>
              <w:t>2018</w:t>
            </w:r>
            <w:r w:rsidRPr="006157E7">
              <w:rPr>
                <w:rFonts w:ascii="Times New Roman" w:hAnsi="Times New Roman"/>
                <w:b/>
              </w:rPr>
              <w:t>г.</w:t>
            </w:r>
          </w:p>
          <w:p w:rsidR="005C0016" w:rsidRPr="006157E7" w:rsidRDefault="005C0016" w:rsidP="00CD00B6">
            <w:pPr>
              <w:rPr>
                <w:rFonts w:ascii="Times New Roman" w:hAnsi="Times New Roman"/>
                <w:b/>
                <w:lang w:eastAsia="en-US"/>
              </w:rPr>
            </w:pPr>
          </w:p>
        </w:tc>
      </w:tr>
    </w:tbl>
    <w:p w:rsidR="00C22A9E" w:rsidRPr="006157E7" w:rsidRDefault="00C22A9E" w:rsidP="00D75B0B">
      <w:pPr>
        <w:rPr>
          <w:rFonts w:ascii="Times New Roman" w:hAnsi="Times New Roman"/>
          <w:b/>
          <w:lang w:eastAsia="en-US"/>
        </w:rPr>
      </w:pPr>
    </w:p>
    <w:p w:rsidR="00C22A9E" w:rsidRPr="006157E7" w:rsidRDefault="00C22A9E" w:rsidP="00C22A9E">
      <w:pPr>
        <w:rPr>
          <w:rFonts w:ascii="Times New Roman" w:hAnsi="Times New Roman"/>
        </w:rPr>
      </w:pPr>
    </w:p>
    <w:p w:rsidR="00C22A9E" w:rsidRPr="006157E7" w:rsidRDefault="00C22A9E" w:rsidP="00C22A9E">
      <w:pPr>
        <w:jc w:val="center"/>
        <w:rPr>
          <w:rFonts w:ascii="Times New Roman" w:hAnsi="Times New Roman"/>
        </w:rPr>
      </w:pPr>
    </w:p>
    <w:p w:rsidR="00C22A9E" w:rsidRPr="006157E7" w:rsidRDefault="00C22A9E" w:rsidP="00C22A9E">
      <w:pPr>
        <w:jc w:val="center"/>
        <w:rPr>
          <w:rFonts w:ascii="Times New Roman" w:hAnsi="Times New Roman"/>
        </w:rPr>
      </w:pPr>
    </w:p>
    <w:p w:rsidR="00C22A9E" w:rsidRPr="006157E7" w:rsidRDefault="0039171E" w:rsidP="00D75B0B">
      <w:pPr>
        <w:ind w:firstLine="708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У</w:t>
      </w:r>
      <w:r w:rsidR="00C22A9E" w:rsidRPr="006157E7">
        <w:rPr>
          <w:rFonts w:ascii="Times New Roman" w:hAnsi="Times New Roman"/>
          <w:b/>
          <w:sz w:val="44"/>
        </w:rPr>
        <w:t>чебный план</w:t>
      </w:r>
      <w:r w:rsidR="00BF0CE8">
        <w:rPr>
          <w:rFonts w:ascii="Times New Roman" w:hAnsi="Times New Roman"/>
          <w:b/>
          <w:sz w:val="44"/>
        </w:rPr>
        <w:t xml:space="preserve"> </w:t>
      </w:r>
    </w:p>
    <w:p w:rsidR="00155B10" w:rsidRDefault="00D75B0B" w:rsidP="00D75B0B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Г</w:t>
      </w:r>
      <w:r w:rsidR="00CD00B6" w:rsidRPr="006157E7">
        <w:rPr>
          <w:rFonts w:ascii="Times New Roman" w:hAnsi="Times New Roman"/>
          <w:b/>
          <w:sz w:val="44"/>
        </w:rPr>
        <w:t xml:space="preserve">КОУ </w:t>
      </w:r>
      <w:r w:rsidR="00155B10">
        <w:rPr>
          <w:rFonts w:ascii="Times New Roman" w:hAnsi="Times New Roman"/>
          <w:b/>
          <w:sz w:val="44"/>
        </w:rPr>
        <w:t>РД «</w:t>
      </w:r>
      <w:r w:rsidR="0030479A">
        <w:rPr>
          <w:rFonts w:ascii="Times New Roman" w:hAnsi="Times New Roman"/>
          <w:b/>
          <w:sz w:val="44"/>
        </w:rPr>
        <w:t>Новотиндинская</w:t>
      </w:r>
      <w:r w:rsidR="00155B10">
        <w:rPr>
          <w:rFonts w:ascii="Times New Roman" w:hAnsi="Times New Roman"/>
          <w:b/>
          <w:sz w:val="44"/>
        </w:rPr>
        <w:t xml:space="preserve"> СОШ</w:t>
      </w:r>
    </w:p>
    <w:p w:rsidR="00C22A9E" w:rsidRPr="006157E7" w:rsidRDefault="0030479A" w:rsidP="00D75B0B">
      <w:pPr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Цумадинского</w:t>
      </w:r>
      <w:r w:rsidR="00D75B0B">
        <w:rPr>
          <w:rFonts w:ascii="Times New Roman" w:hAnsi="Times New Roman"/>
          <w:b/>
          <w:sz w:val="44"/>
        </w:rPr>
        <w:t xml:space="preserve"> района»</w:t>
      </w:r>
      <w:r w:rsidR="00C22A9E" w:rsidRPr="006157E7">
        <w:rPr>
          <w:rFonts w:ascii="Times New Roman" w:hAnsi="Times New Roman"/>
          <w:b/>
          <w:sz w:val="44"/>
        </w:rPr>
        <w:t>,</w:t>
      </w:r>
    </w:p>
    <w:p w:rsidR="00D75B0B" w:rsidRDefault="00D75B0B" w:rsidP="00D75B0B">
      <w:pPr>
        <w:ind w:firstLine="708"/>
        <w:jc w:val="center"/>
        <w:rPr>
          <w:rFonts w:ascii="Times New Roman" w:hAnsi="Times New Roman"/>
          <w:b/>
          <w:sz w:val="44"/>
        </w:rPr>
      </w:pPr>
      <w:proofErr w:type="gramStart"/>
      <w:r>
        <w:rPr>
          <w:rFonts w:ascii="Times New Roman" w:hAnsi="Times New Roman"/>
          <w:b/>
          <w:sz w:val="44"/>
        </w:rPr>
        <w:t>реализующая</w:t>
      </w:r>
      <w:proofErr w:type="gramEnd"/>
      <w:r w:rsidR="00C22A9E" w:rsidRPr="006157E7">
        <w:rPr>
          <w:rFonts w:ascii="Times New Roman" w:hAnsi="Times New Roman"/>
          <w:b/>
          <w:sz w:val="44"/>
        </w:rPr>
        <w:t xml:space="preserve"> программы</w:t>
      </w:r>
      <w:r>
        <w:rPr>
          <w:rFonts w:ascii="Times New Roman" w:hAnsi="Times New Roman"/>
          <w:b/>
          <w:sz w:val="44"/>
        </w:rPr>
        <w:t xml:space="preserve"> </w:t>
      </w:r>
      <w:r w:rsidR="00C22A9E" w:rsidRPr="006157E7">
        <w:rPr>
          <w:rFonts w:ascii="Times New Roman" w:hAnsi="Times New Roman"/>
          <w:b/>
          <w:sz w:val="44"/>
        </w:rPr>
        <w:t>начального общего,</w:t>
      </w:r>
      <w:r w:rsidR="00FB14A8">
        <w:rPr>
          <w:rFonts w:ascii="Times New Roman" w:hAnsi="Times New Roman"/>
          <w:b/>
          <w:sz w:val="44"/>
        </w:rPr>
        <w:t xml:space="preserve"> </w:t>
      </w:r>
      <w:r w:rsidR="00C22A9E" w:rsidRPr="006157E7">
        <w:rPr>
          <w:rFonts w:ascii="Times New Roman" w:hAnsi="Times New Roman"/>
          <w:b/>
          <w:sz w:val="44"/>
        </w:rPr>
        <w:t>основного общего</w:t>
      </w:r>
      <w:r w:rsidR="002B7ADC">
        <w:rPr>
          <w:rFonts w:ascii="Times New Roman" w:hAnsi="Times New Roman"/>
          <w:b/>
          <w:sz w:val="44"/>
        </w:rPr>
        <w:t xml:space="preserve"> </w:t>
      </w:r>
      <w:r w:rsidR="00C22A9E" w:rsidRPr="006157E7">
        <w:rPr>
          <w:rFonts w:ascii="Times New Roman" w:hAnsi="Times New Roman"/>
          <w:b/>
          <w:sz w:val="44"/>
        </w:rPr>
        <w:t>и среднего общего  образования,</w:t>
      </w:r>
    </w:p>
    <w:p w:rsidR="00C22A9E" w:rsidRPr="006157E7" w:rsidRDefault="00E62C35" w:rsidP="00D75B0B">
      <w:pPr>
        <w:ind w:firstLine="708"/>
        <w:jc w:val="center"/>
        <w:rPr>
          <w:rFonts w:ascii="Times New Roman" w:hAnsi="Times New Roman"/>
          <w:b/>
          <w:sz w:val="44"/>
        </w:rPr>
      </w:pPr>
      <w:r>
        <w:rPr>
          <w:rFonts w:ascii="Times New Roman" w:hAnsi="Times New Roman"/>
          <w:b/>
          <w:sz w:val="44"/>
        </w:rPr>
        <w:t>на 2018/2019</w:t>
      </w:r>
      <w:r w:rsidR="00C22A9E" w:rsidRPr="006157E7">
        <w:rPr>
          <w:rFonts w:ascii="Times New Roman" w:hAnsi="Times New Roman"/>
          <w:b/>
          <w:sz w:val="44"/>
        </w:rPr>
        <w:t xml:space="preserve"> учебный год</w:t>
      </w:r>
    </w:p>
    <w:p w:rsidR="00C22A9E" w:rsidRPr="006157E7" w:rsidRDefault="00C22A9E" w:rsidP="00D75B0B">
      <w:pPr>
        <w:tabs>
          <w:tab w:val="center" w:pos="4677"/>
          <w:tab w:val="right" w:pos="9355"/>
        </w:tabs>
        <w:jc w:val="center"/>
        <w:rPr>
          <w:rFonts w:ascii="Times New Roman" w:hAnsi="Times New Roman"/>
        </w:rPr>
      </w:pPr>
    </w:p>
    <w:p w:rsidR="00A43FEA" w:rsidRPr="006157E7" w:rsidRDefault="00A43FEA" w:rsidP="00D75B0B">
      <w:pPr>
        <w:jc w:val="center"/>
        <w:rPr>
          <w:rFonts w:ascii="Times New Roman" w:hAnsi="Times New Roman"/>
        </w:rPr>
      </w:pPr>
    </w:p>
    <w:p w:rsidR="006157E7" w:rsidRDefault="006157E7" w:rsidP="00C22A9E">
      <w:pPr>
        <w:rPr>
          <w:rFonts w:ascii="Times New Roman" w:hAnsi="Times New Roman"/>
        </w:rPr>
      </w:pPr>
    </w:p>
    <w:p w:rsidR="006157E7" w:rsidRDefault="006157E7" w:rsidP="00C22A9E">
      <w:pPr>
        <w:rPr>
          <w:rFonts w:ascii="Times New Roman" w:hAnsi="Times New Roman"/>
        </w:rPr>
      </w:pPr>
    </w:p>
    <w:p w:rsidR="006157E7" w:rsidRDefault="006157E7" w:rsidP="00C22A9E">
      <w:pPr>
        <w:rPr>
          <w:rFonts w:ascii="Times New Roman" w:hAnsi="Times New Roman"/>
        </w:rPr>
      </w:pPr>
    </w:p>
    <w:p w:rsidR="006157E7" w:rsidRDefault="006157E7" w:rsidP="00C22A9E">
      <w:pPr>
        <w:rPr>
          <w:rFonts w:ascii="Times New Roman" w:hAnsi="Times New Roman"/>
        </w:rPr>
      </w:pPr>
    </w:p>
    <w:p w:rsidR="00FB14A8" w:rsidRDefault="00FB14A8" w:rsidP="00C22A9E">
      <w:pPr>
        <w:rPr>
          <w:rFonts w:ascii="Times New Roman" w:hAnsi="Times New Roman"/>
        </w:rPr>
      </w:pPr>
    </w:p>
    <w:p w:rsidR="00FB14A8" w:rsidRDefault="00FB14A8" w:rsidP="00C22A9E">
      <w:pPr>
        <w:rPr>
          <w:rFonts w:ascii="Times New Roman" w:hAnsi="Times New Roman"/>
        </w:rPr>
      </w:pPr>
    </w:p>
    <w:p w:rsidR="00C22A9E" w:rsidRPr="006157E7" w:rsidRDefault="00D75B0B" w:rsidP="006157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Составитель: </w:t>
      </w:r>
      <w:r w:rsidR="0030479A">
        <w:rPr>
          <w:rFonts w:ascii="Times New Roman" w:hAnsi="Times New Roman"/>
          <w:b/>
        </w:rPr>
        <w:t>Магомедов А.М</w:t>
      </w:r>
      <w:r w:rsidR="00C22A9E" w:rsidRPr="006157E7">
        <w:rPr>
          <w:rFonts w:ascii="Times New Roman" w:hAnsi="Times New Roman"/>
          <w:b/>
        </w:rPr>
        <w:t>.</w:t>
      </w:r>
      <w:r w:rsidR="00A43FEA" w:rsidRPr="006157E7">
        <w:rPr>
          <w:rFonts w:ascii="Times New Roman" w:hAnsi="Times New Roman"/>
          <w:b/>
        </w:rPr>
        <w:t>/зам. директора по УВР/</w:t>
      </w:r>
    </w:p>
    <w:p w:rsidR="00CD00B6" w:rsidRPr="006157E7" w:rsidRDefault="00CD00B6" w:rsidP="00C22A9E">
      <w:pPr>
        <w:jc w:val="center"/>
        <w:rPr>
          <w:rFonts w:ascii="Times New Roman" w:hAnsi="Times New Roman"/>
        </w:rPr>
      </w:pPr>
    </w:p>
    <w:p w:rsidR="00CD00B6" w:rsidRPr="006157E7" w:rsidRDefault="00CD00B6" w:rsidP="00C22A9E">
      <w:pPr>
        <w:jc w:val="center"/>
        <w:rPr>
          <w:rFonts w:ascii="Times New Roman" w:hAnsi="Times New Roman"/>
        </w:rPr>
      </w:pPr>
    </w:p>
    <w:p w:rsidR="00CD00B6" w:rsidRDefault="00CD00B6" w:rsidP="00C22A9E">
      <w:pPr>
        <w:jc w:val="center"/>
        <w:rPr>
          <w:rFonts w:ascii="Times New Roman" w:hAnsi="Times New Roman"/>
        </w:rPr>
      </w:pPr>
    </w:p>
    <w:p w:rsidR="006157E7" w:rsidRDefault="006157E7" w:rsidP="00D75B0B">
      <w:pPr>
        <w:rPr>
          <w:rFonts w:ascii="Times New Roman" w:hAnsi="Times New Roman"/>
        </w:rPr>
      </w:pPr>
    </w:p>
    <w:p w:rsidR="00DB19D3" w:rsidRDefault="00DB19D3" w:rsidP="007A197D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7A197D" w:rsidRDefault="007A197D" w:rsidP="007A197D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eastAsia="en-US"/>
        </w:rPr>
      </w:pPr>
    </w:p>
    <w:p w:rsidR="00A70A77" w:rsidRDefault="00A70A77" w:rsidP="007A197D">
      <w:pPr>
        <w:autoSpaceDE w:val="0"/>
        <w:autoSpaceDN w:val="0"/>
        <w:adjustRightInd w:val="0"/>
        <w:rPr>
          <w:rFonts w:ascii="Times New Roman" w:eastAsia="Calibri" w:hAnsi="Times New Roman"/>
          <w:b/>
          <w:bCs/>
          <w:lang w:eastAsia="en-US"/>
        </w:rPr>
      </w:pPr>
    </w:p>
    <w:p w:rsidR="00EB7382" w:rsidRPr="00E72DFA" w:rsidRDefault="00D75B0B" w:rsidP="00D734DD">
      <w:pPr>
        <w:autoSpaceDE w:val="0"/>
        <w:autoSpaceDN w:val="0"/>
        <w:adjustRightInd w:val="0"/>
        <w:spacing w:line="120" w:lineRule="atLeast"/>
        <w:jc w:val="center"/>
        <w:rPr>
          <w:rFonts w:ascii="Times New Roman" w:eastAsia="Calibri" w:hAnsi="Times New Roman"/>
          <w:b/>
          <w:bCs/>
          <w:lang w:eastAsia="en-US"/>
        </w:rPr>
      </w:pPr>
      <w:r w:rsidRPr="00E72DFA">
        <w:rPr>
          <w:rFonts w:ascii="Times New Roman" w:eastAsia="Calibri" w:hAnsi="Times New Roman"/>
          <w:b/>
          <w:bCs/>
          <w:lang w:eastAsia="en-US"/>
        </w:rPr>
        <w:t>Пояснительная записка</w:t>
      </w:r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r w:rsidRPr="00E72DFA">
        <w:rPr>
          <w:rFonts w:ascii="Times New Roman" w:eastAsia="Calibri" w:hAnsi="Times New Roman"/>
          <w:lang w:eastAsia="en-US"/>
        </w:rPr>
        <w:t>Учебный план разработан на основе:</w:t>
      </w:r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r w:rsidRPr="00E72DFA">
        <w:rPr>
          <w:rFonts w:ascii="Times New Roman" w:eastAsia="SymbolMT" w:hAnsi="Times New Roman"/>
          <w:lang w:val="en-US" w:eastAsia="en-US"/>
        </w:rPr>
        <w:t></w:t>
      </w:r>
      <w:r w:rsidRPr="00E72DFA">
        <w:rPr>
          <w:rFonts w:ascii="Times New Roman" w:eastAsia="Calibri" w:hAnsi="Times New Roman"/>
          <w:lang w:eastAsia="en-US"/>
        </w:rPr>
        <w:t>Федерального закона об образовании в Российской Федерации от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29.12.2012 №273-ФЗ «Об образовании РФ»;</w:t>
      </w:r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r w:rsidRPr="00E72DFA">
        <w:rPr>
          <w:rFonts w:ascii="Times New Roman" w:eastAsia="SymbolMT" w:hAnsi="Times New Roman"/>
          <w:lang w:val="en-US" w:eastAsia="en-US"/>
        </w:rPr>
        <w:t></w:t>
      </w:r>
      <w:r w:rsidRPr="00E72DFA">
        <w:rPr>
          <w:rFonts w:ascii="Times New Roman" w:eastAsia="Calibri" w:hAnsi="Times New Roman"/>
          <w:lang w:eastAsia="en-US"/>
        </w:rPr>
        <w:t>Федерального государственного образовательного стандарта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начального общего образования, утвержденного приказом</w:t>
      </w:r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proofErr w:type="spellStart"/>
      <w:r w:rsidRPr="00E72DFA">
        <w:rPr>
          <w:rFonts w:ascii="Times New Roman" w:eastAsia="Calibri" w:hAnsi="Times New Roman"/>
          <w:lang w:eastAsia="en-US"/>
        </w:rPr>
        <w:t>Минобрнауки</w:t>
      </w:r>
      <w:proofErr w:type="spellEnd"/>
      <w:r w:rsidRPr="00E72DFA">
        <w:rPr>
          <w:rFonts w:ascii="Times New Roman" w:eastAsia="Calibri" w:hAnsi="Times New Roman"/>
          <w:lang w:eastAsia="en-US"/>
        </w:rPr>
        <w:t xml:space="preserve"> России от 06.10.2009г. № 373, с изменениями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 xml:space="preserve">внесенными приказами </w:t>
      </w:r>
      <w:proofErr w:type="spellStart"/>
      <w:r w:rsidRPr="00E72DFA">
        <w:rPr>
          <w:rFonts w:ascii="Times New Roman" w:eastAsia="Calibri" w:hAnsi="Times New Roman"/>
          <w:lang w:eastAsia="en-US"/>
        </w:rPr>
        <w:t>Минобрнауки</w:t>
      </w:r>
      <w:proofErr w:type="spellEnd"/>
      <w:r w:rsidRPr="00E72DFA">
        <w:rPr>
          <w:rFonts w:ascii="Times New Roman" w:eastAsia="Calibri" w:hAnsi="Times New Roman"/>
          <w:lang w:eastAsia="en-US"/>
        </w:rPr>
        <w:t xml:space="preserve"> России от 26.11.2010г. № 1241,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от 22.09.2011г. № 2357 и от 18.12.2012г. №1060</w:t>
      </w:r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proofErr w:type="gramStart"/>
      <w:r w:rsidRPr="00E72DFA">
        <w:rPr>
          <w:rFonts w:ascii="Times New Roman" w:eastAsia="SymbolMT" w:hAnsi="Times New Roman"/>
          <w:lang w:val="en-US" w:eastAsia="en-US"/>
        </w:rPr>
        <w:t></w:t>
      </w:r>
      <w:r w:rsidRPr="00E72DFA">
        <w:rPr>
          <w:rFonts w:ascii="Times New Roman" w:eastAsia="Calibri" w:hAnsi="Times New Roman"/>
          <w:lang w:eastAsia="en-US"/>
        </w:rPr>
        <w:t>Санитарно – эпидемиологических требований к условиям и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организации обучения в общеобразовательных учреждениях.</w:t>
      </w:r>
      <w:proofErr w:type="gramEnd"/>
      <w:r w:rsidRPr="00E72DFA">
        <w:rPr>
          <w:rFonts w:ascii="Times New Roman" w:eastAsia="Calibri" w:hAnsi="Times New Roman"/>
          <w:lang w:eastAsia="en-US"/>
        </w:rPr>
        <w:t xml:space="preserve"> СанПиН</w:t>
      </w:r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r w:rsidRPr="00E72DFA">
        <w:rPr>
          <w:rFonts w:ascii="Times New Roman" w:eastAsia="Calibri" w:hAnsi="Times New Roman"/>
          <w:lang w:eastAsia="en-US"/>
        </w:rPr>
        <w:t>2.4.2.2821-10, утвержденных постановлением Главного санитарного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врача Российской Федерации от 29.12.2010 г. № 189,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зарегистрированным в Минюсте РФ 03.03.2011г. № 19993</w:t>
      </w:r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proofErr w:type="gramStart"/>
      <w:r w:rsidRPr="00E72DFA">
        <w:rPr>
          <w:rFonts w:ascii="Times New Roman" w:eastAsia="SymbolMT" w:hAnsi="Times New Roman"/>
          <w:lang w:val="en-US" w:eastAsia="en-US"/>
        </w:rPr>
        <w:t></w:t>
      </w:r>
      <w:r w:rsidRPr="00E72DFA">
        <w:rPr>
          <w:rFonts w:ascii="Times New Roman" w:eastAsia="Calibri" w:hAnsi="Times New Roman"/>
          <w:lang w:eastAsia="en-US"/>
        </w:rPr>
        <w:t>Постановление Главного государственного врача Российской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Федерации от 24.11.2015г.</w:t>
      </w:r>
      <w:proofErr w:type="gramEnd"/>
      <w:r w:rsidRPr="00E72DFA">
        <w:rPr>
          <w:rFonts w:ascii="Times New Roman" w:eastAsia="Calibri" w:hAnsi="Times New Roman"/>
          <w:lang w:eastAsia="en-US"/>
        </w:rPr>
        <w:t xml:space="preserve"> «О внесении изменений № 3 в </w:t>
      </w:r>
      <w:proofErr w:type="spellStart"/>
      <w:r w:rsidRPr="00E72DFA">
        <w:rPr>
          <w:rFonts w:ascii="Times New Roman" w:eastAsia="Calibri" w:hAnsi="Times New Roman"/>
          <w:lang w:eastAsia="en-US"/>
        </w:rPr>
        <w:t>СанПин</w:t>
      </w:r>
      <w:proofErr w:type="spellEnd"/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r w:rsidRPr="00E72DFA">
        <w:rPr>
          <w:rFonts w:ascii="Times New Roman" w:eastAsia="Calibri" w:hAnsi="Times New Roman"/>
          <w:lang w:eastAsia="en-US"/>
        </w:rPr>
        <w:t>2.4.2.2821-10 «Санитарн</w:t>
      </w:r>
      <w:proofErr w:type="gramStart"/>
      <w:r w:rsidRPr="00E72DFA">
        <w:rPr>
          <w:rFonts w:ascii="Times New Roman" w:eastAsia="Calibri" w:hAnsi="Times New Roman"/>
          <w:lang w:eastAsia="en-US"/>
        </w:rPr>
        <w:t>о-</w:t>
      </w:r>
      <w:proofErr w:type="gramEnd"/>
      <w:r w:rsidRPr="00E72DFA">
        <w:rPr>
          <w:rFonts w:ascii="Times New Roman" w:eastAsia="Calibri" w:hAnsi="Times New Roman"/>
          <w:lang w:eastAsia="en-US"/>
        </w:rPr>
        <w:t xml:space="preserve"> эпидемиологические требования к условиям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и организации обучения в общеобразовательных учреждениях;</w:t>
      </w:r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r w:rsidRPr="00E72DFA">
        <w:rPr>
          <w:rFonts w:ascii="Times New Roman" w:eastAsia="SymbolMT" w:hAnsi="Times New Roman"/>
          <w:lang w:val="en-US" w:eastAsia="en-US"/>
        </w:rPr>
        <w:t></w:t>
      </w:r>
      <w:r w:rsidRPr="00E72DFA">
        <w:rPr>
          <w:rFonts w:ascii="Times New Roman" w:eastAsia="Calibri" w:hAnsi="Times New Roman"/>
          <w:lang w:eastAsia="en-US"/>
        </w:rPr>
        <w:t>Приказ Министерства образования и науки РФ от 31 марта 2014 г.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N253 "Об утверждении федерального перечня учебников,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рекомендуемых к использованию при реализации имеющих</w:t>
      </w:r>
    </w:p>
    <w:p w:rsidR="00A47C74" w:rsidRDefault="00A47C74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</w:p>
    <w:p w:rsidR="00EB7382" w:rsidRPr="00E72DFA" w:rsidRDefault="00EB7382" w:rsidP="007A197D">
      <w:pPr>
        <w:autoSpaceDE w:val="0"/>
        <w:autoSpaceDN w:val="0"/>
        <w:adjustRightInd w:val="0"/>
        <w:spacing w:line="120" w:lineRule="atLeast"/>
        <w:jc w:val="both"/>
        <w:rPr>
          <w:rFonts w:ascii="Times New Roman" w:eastAsia="Calibri" w:hAnsi="Times New Roman"/>
          <w:lang w:eastAsia="en-US"/>
        </w:rPr>
      </w:pPr>
      <w:r w:rsidRPr="00E72DFA">
        <w:rPr>
          <w:rFonts w:ascii="Times New Roman" w:eastAsia="Calibri" w:hAnsi="Times New Roman"/>
          <w:lang w:eastAsia="en-US"/>
        </w:rPr>
        <w:t>государственную аккредитацию образовательных программ начального</w:t>
      </w:r>
      <w:r w:rsidR="00FB14A8" w:rsidRPr="00E72DFA">
        <w:rPr>
          <w:rFonts w:ascii="Times New Roman" w:eastAsia="Calibri" w:hAnsi="Times New Roman"/>
          <w:lang w:eastAsia="en-US"/>
        </w:rPr>
        <w:t xml:space="preserve"> </w:t>
      </w:r>
      <w:r w:rsidRPr="00E72DFA">
        <w:rPr>
          <w:rFonts w:ascii="Times New Roman" w:eastAsia="Calibri" w:hAnsi="Times New Roman"/>
          <w:lang w:eastAsia="en-US"/>
        </w:rPr>
        <w:t>общего, основного общего, среднего общего образования".</w:t>
      </w:r>
    </w:p>
    <w:p w:rsidR="00C745D8" w:rsidRPr="00E72DFA" w:rsidRDefault="00EB7382" w:rsidP="00D734DD">
      <w:pPr>
        <w:spacing w:line="120" w:lineRule="atLeast"/>
        <w:jc w:val="both"/>
        <w:rPr>
          <w:rFonts w:ascii="Times New Roman" w:hAnsi="Times New Roman"/>
        </w:rPr>
      </w:pPr>
      <w:r w:rsidRPr="00E72DFA">
        <w:rPr>
          <w:rFonts w:ascii="Times New Roman" w:eastAsia="SymbolMT" w:hAnsi="Times New Roman"/>
          <w:lang w:val="en-US" w:eastAsia="en-US"/>
        </w:rPr>
        <w:t></w:t>
      </w:r>
      <w:r w:rsidRPr="00E72DFA">
        <w:rPr>
          <w:rFonts w:ascii="Times New Roman" w:eastAsia="Calibri" w:hAnsi="Times New Roman"/>
          <w:lang w:eastAsia="en-US"/>
        </w:rPr>
        <w:t xml:space="preserve">Приказ Министерства образования и науки РД от 19 июня 2017 г. №1837-01/17 об утверждении Примерных учебных планов общеобразовательных организаций  </w:t>
      </w:r>
      <w:r w:rsidRPr="00E72DFA">
        <w:rPr>
          <w:rFonts w:ascii="Times New Roman" w:hAnsi="Times New Roman"/>
        </w:rPr>
        <w:t>Республики Дагестан, реализующих программы начального общего, основного общего и среднего общего  образования, на 2017/2018 учебный</w:t>
      </w:r>
      <w:r w:rsidR="00C745D8" w:rsidRPr="00E72DFA">
        <w:rPr>
          <w:rFonts w:ascii="Times New Roman" w:hAnsi="Times New Roman"/>
        </w:rPr>
        <w:t>.</w:t>
      </w:r>
    </w:p>
    <w:p w:rsidR="002B19C7" w:rsidRPr="00E72DFA" w:rsidRDefault="001C2C2A" w:rsidP="00B57FD3">
      <w:pPr>
        <w:spacing w:line="120" w:lineRule="atLeast"/>
        <w:jc w:val="center"/>
        <w:rPr>
          <w:rFonts w:ascii="Times New Roman" w:hAnsi="Times New Roman"/>
          <w:b/>
        </w:rPr>
      </w:pPr>
      <w:r w:rsidRPr="00E72DFA">
        <w:rPr>
          <w:rFonts w:ascii="Times New Roman" w:hAnsi="Times New Roman"/>
          <w:b/>
        </w:rPr>
        <w:t>Общие положения</w:t>
      </w:r>
    </w:p>
    <w:p w:rsidR="00FC7A50" w:rsidRPr="00E72DFA" w:rsidRDefault="00D75B0B" w:rsidP="007A197D">
      <w:pPr>
        <w:spacing w:line="120" w:lineRule="atLeast"/>
        <w:ind w:firstLine="708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Учебный план </w:t>
      </w:r>
      <w:r w:rsidR="0030479A" w:rsidRPr="0030479A">
        <w:rPr>
          <w:rFonts w:ascii="Times New Roman" w:hAnsi="Times New Roman"/>
        </w:rPr>
        <w:t>ГКОУ РД  «Новотиндинская СОШ»</w:t>
      </w:r>
      <w:r w:rsidR="00323BF5" w:rsidRPr="00E72DFA">
        <w:rPr>
          <w:rFonts w:ascii="Times New Roman" w:hAnsi="Times New Roman"/>
        </w:rPr>
        <w:t>, реализующий программы начально</w:t>
      </w:r>
      <w:r w:rsidR="00FC7A50" w:rsidRPr="00E72DFA">
        <w:rPr>
          <w:rFonts w:ascii="Times New Roman" w:hAnsi="Times New Roman"/>
        </w:rPr>
        <w:t>го общего, основного общего и среднего общего образования составлен на основе примерного республиканского базисного учебного плана, который является основным нормативным документом, определяющим содержание образования общеобразовательной школы.</w:t>
      </w:r>
    </w:p>
    <w:p w:rsidR="00FC7A50" w:rsidRPr="00E72DFA" w:rsidRDefault="00FC7A50" w:rsidP="007A197D">
      <w:pPr>
        <w:spacing w:line="120" w:lineRule="atLeast"/>
        <w:ind w:firstLine="708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Основные образовательные программы </w:t>
      </w:r>
      <w:r w:rsidR="008C4BD8" w:rsidRPr="00E72DFA">
        <w:rPr>
          <w:rFonts w:ascii="Times New Roman" w:hAnsi="Times New Roman"/>
        </w:rPr>
        <w:t>начального общего, основного общего, среднего общего образования должны обеспечивать реализацию Федерального государственного образовательного стандарта с учетом региональных, национальных, этнокультурных особенностей республики и района, образовательных потребностей и запросов обучающихся.</w:t>
      </w:r>
    </w:p>
    <w:p w:rsidR="008C4BD8" w:rsidRPr="00E72DFA" w:rsidRDefault="008C4BD8" w:rsidP="007A197D">
      <w:pPr>
        <w:spacing w:line="120" w:lineRule="atLeast"/>
        <w:ind w:firstLine="708"/>
        <w:jc w:val="both"/>
        <w:rPr>
          <w:rFonts w:ascii="Times New Roman" w:hAnsi="Times New Roman"/>
        </w:rPr>
      </w:pPr>
      <w:proofErr w:type="gramStart"/>
      <w:r w:rsidRPr="00E72DFA">
        <w:rPr>
          <w:rFonts w:ascii="Times New Roman" w:hAnsi="Times New Roman"/>
        </w:rPr>
        <w:t>Учебный план</w:t>
      </w:r>
      <w:r w:rsidR="002C11B3" w:rsidRPr="00E72DFA">
        <w:rPr>
          <w:rFonts w:ascii="Times New Roman" w:hAnsi="Times New Roman"/>
        </w:rPr>
        <w:t xml:space="preserve"> №</w:t>
      </w:r>
      <w:r w:rsidR="0030479A">
        <w:rPr>
          <w:rFonts w:ascii="Times New Roman" w:hAnsi="Times New Roman"/>
        </w:rPr>
        <w:t>1</w:t>
      </w:r>
      <w:r w:rsidR="0059092C" w:rsidRPr="00E72DFA">
        <w:rPr>
          <w:rFonts w:ascii="Times New Roman" w:hAnsi="Times New Roman"/>
        </w:rPr>
        <w:t xml:space="preserve"> </w:t>
      </w:r>
      <w:r w:rsidR="0030479A" w:rsidRPr="0030479A">
        <w:rPr>
          <w:rFonts w:ascii="Times New Roman" w:hAnsi="Times New Roman"/>
        </w:rPr>
        <w:t>ГКОУ РД  «Новотиндинская СОШ»</w:t>
      </w:r>
      <w:r w:rsidRPr="00E72DFA">
        <w:rPr>
          <w:rFonts w:ascii="Times New Roman" w:hAnsi="Times New Roman"/>
        </w:rPr>
        <w:t xml:space="preserve">, как предлагает Республиканский </w:t>
      </w:r>
      <w:r w:rsidR="0030479A">
        <w:rPr>
          <w:rFonts w:ascii="Times New Roman" w:hAnsi="Times New Roman"/>
        </w:rPr>
        <w:t xml:space="preserve"> </w:t>
      </w:r>
      <w:r w:rsidRPr="00E72DFA">
        <w:rPr>
          <w:rFonts w:ascii="Times New Roman" w:hAnsi="Times New Roman"/>
        </w:rPr>
        <w:t xml:space="preserve">базисный учебный план, распределяет учебное время, отводимое на освоение предметов </w:t>
      </w:r>
      <w:r w:rsidR="00033FEB" w:rsidRPr="00E72DFA">
        <w:rPr>
          <w:rFonts w:ascii="Times New Roman" w:hAnsi="Times New Roman"/>
        </w:rPr>
        <w:t xml:space="preserve">федерального и национально-регионального компонентов </w:t>
      </w:r>
      <w:r w:rsidR="0059092C" w:rsidRPr="00E72DFA">
        <w:rPr>
          <w:rFonts w:ascii="Times New Roman" w:hAnsi="Times New Roman"/>
        </w:rPr>
        <w:t>Ф</w:t>
      </w:r>
      <w:r w:rsidR="00033FEB" w:rsidRPr="00E72DFA">
        <w:rPr>
          <w:rFonts w:ascii="Times New Roman" w:hAnsi="Times New Roman"/>
        </w:rPr>
        <w:t>ГОС по класс</w:t>
      </w:r>
      <w:r w:rsidR="00385FC2" w:rsidRPr="00E72DFA">
        <w:rPr>
          <w:rFonts w:ascii="Times New Roman" w:hAnsi="Times New Roman"/>
        </w:rPr>
        <w:t>ам, образовательным (предметным</w:t>
      </w:r>
      <w:r w:rsidR="00033FEB" w:rsidRPr="00E72DFA">
        <w:rPr>
          <w:rFonts w:ascii="Times New Roman" w:hAnsi="Times New Roman"/>
        </w:rPr>
        <w:t xml:space="preserve">) областям и учебным предметам, неделям, а так же определяет максимально (предельно) допустимый объем учебной нагрузки </w:t>
      </w:r>
      <w:r w:rsidR="00323BF5" w:rsidRPr="00E72DFA">
        <w:rPr>
          <w:rFonts w:ascii="Times New Roman" w:hAnsi="Times New Roman"/>
        </w:rPr>
        <w:t>учащихся по ступеням общего образования и учебным годом.</w:t>
      </w:r>
      <w:proofErr w:type="gramEnd"/>
    </w:p>
    <w:p w:rsidR="00323BF5" w:rsidRPr="00E72DFA" w:rsidRDefault="00323BF5" w:rsidP="007A197D">
      <w:pPr>
        <w:spacing w:line="120" w:lineRule="atLeast"/>
        <w:ind w:firstLine="708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ФГОС второго поколения вводятся поэтапно. В текущем учебном году по новым стандартам второго поколения обучаются учащиеся  </w:t>
      </w:r>
      <w:r w:rsidRPr="00E72DFA">
        <w:rPr>
          <w:rFonts w:ascii="Times New Roman" w:hAnsi="Times New Roman"/>
          <w:lang w:val="en-US"/>
        </w:rPr>
        <w:t>I</w:t>
      </w:r>
      <w:r w:rsidRPr="00E72DFA">
        <w:rPr>
          <w:rFonts w:ascii="Times New Roman" w:hAnsi="Times New Roman"/>
        </w:rPr>
        <w:t>-</w:t>
      </w:r>
      <w:r w:rsidRPr="00E72DFA">
        <w:rPr>
          <w:rFonts w:ascii="Times New Roman" w:hAnsi="Times New Roman"/>
          <w:lang w:val="en-US"/>
        </w:rPr>
        <w:t>VI</w:t>
      </w:r>
      <w:r w:rsidR="00E62C35" w:rsidRPr="00E72DFA">
        <w:rPr>
          <w:rFonts w:ascii="Times New Roman" w:hAnsi="Times New Roman"/>
          <w:lang w:val="en-US"/>
        </w:rPr>
        <w:t>II</w:t>
      </w:r>
      <w:r w:rsidRPr="00E72DFA">
        <w:rPr>
          <w:rFonts w:ascii="Times New Roman" w:hAnsi="Times New Roman"/>
        </w:rPr>
        <w:t xml:space="preserve">  классов. С 1 сентября 20</w:t>
      </w:r>
      <w:r w:rsidR="00E62C35" w:rsidRPr="00E72DFA">
        <w:rPr>
          <w:rFonts w:ascii="Times New Roman" w:hAnsi="Times New Roman"/>
        </w:rPr>
        <w:t>18</w:t>
      </w:r>
      <w:r w:rsidR="002C11B3" w:rsidRPr="00E72DFA">
        <w:rPr>
          <w:rFonts w:ascii="Times New Roman" w:hAnsi="Times New Roman"/>
        </w:rPr>
        <w:t>г. на новые стандарты перешли</w:t>
      </w:r>
      <w:r w:rsidRPr="00E72DFA">
        <w:rPr>
          <w:rFonts w:ascii="Times New Roman" w:hAnsi="Times New Roman"/>
        </w:rPr>
        <w:t xml:space="preserve"> седьмые классы.</w:t>
      </w:r>
    </w:p>
    <w:p w:rsidR="0028610B" w:rsidRPr="00E72DFA" w:rsidRDefault="00C74389" w:rsidP="007A197D">
      <w:pPr>
        <w:spacing w:line="120" w:lineRule="atLeast"/>
        <w:ind w:firstLine="708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Содержание образования </w:t>
      </w:r>
      <w:r w:rsidR="00423BBD" w:rsidRPr="00E72DFA">
        <w:rPr>
          <w:rFonts w:ascii="Times New Roman" w:hAnsi="Times New Roman"/>
        </w:rPr>
        <w:t>в</w:t>
      </w:r>
      <w:r w:rsidR="0059092C" w:rsidRPr="00E72DFA">
        <w:rPr>
          <w:rFonts w:ascii="Times New Roman" w:hAnsi="Times New Roman"/>
        </w:rPr>
        <w:t xml:space="preserve"> </w:t>
      </w:r>
      <w:r w:rsidR="0030479A" w:rsidRPr="0030479A">
        <w:rPr>
          <w:rFonts w:ascii="Times New Roman" w:hAnsi="Times New Roman"/>
        </w:rPr>
        <w:t>ГКОУ РД  «Новотиндинская СОШ»</w:t>
      </w:r>
      <w:r w:rsidR="0030479A">
        <w:rPr>
          <w:rFonts w:ascii="Times New Roman" w:hAnsi="Times New Roman"/>
        </w:rPr>
        <w:t xml:space="preserve"> </w:t>
      </w:r>
      <w:r w:rsidR="0028610B" w:rsidRPr="00E72DFA">
        <w:rPr>
          <w:rFonts w:ascii="Times New Roman" w:hAnsi="Times New Roman"/>
        </w:rPr>
        <w:t xml:space="preserve">определяется образовательной программой, которая составила школа в соответствии с примерной основной образовательной программой РФ и РД. </w:t>
      </w:r>
    </w:p>
    <w:p w:rsidR="00FB14A8" w:rsidRPr="00E72DFA" w:rsidRDefault="003C7A3D" w:rsidP="007A197D">
      <w:pPr>
        <w:spacing w:line="120" w:lineRule="atLeast"/>
        <w:ind w:firstLine="708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  <w:b/>
        </w:rPr>
        <w:t>Внеурочная деятельность</w:t>
      </w:r>
      <w:r w:rsidRPr="00E72DFA">
        <w:rPr>
          <w:rFonts w:ascii="Times New Roman" w:hAnsi="Times New Roman"/>
        </w:rPr>
        <w:t xml:space="preserve"> организуется по направлению</w:t>
      </w:r>
      <w:r w:rsidR="0027343B" w:rsidRPr="00E72DFA">
        <w:rPr>
          <w:rFonts w:ascii="Times New Roman" w:hAnsi="Times New Roman"/>
        </w:rPr>
        <w:t xml:space="preserve"> развития личност</w:t>
      </w:r>
      <w:r w:rsidR="002C11B3" w:rsidRPr="00E72DFA">
        <w:rPr>
          <w:rFonts w:ascii="Times New Roman" w:hAnsi="Times New Roman"/>
        </w:rPr>
        <w:t xml:space="preserve">и </w:t>
      </w:r>
      <w:r w:rsidR="0030479A">
        <w:rPr>
          <w:rFonts w:ascii="Times New Roman" w:hAnsi="Times New Roman"/>
        </w:rPr>
        <w:t xml:space="preserve"> </w:t>
      </w:r>
    </w:p>
    <w:p w:rsidR="00FE187D" w:rsidRPr="00E72DFA" w:rsidRDefault="00FB14A8" w:rsidP="007A197D">
      <w:pPr>
        <w:spacing w:line="120" w:lineRule="atLeast"/>
        <w:ind w:firstLine="708"/>
        <w:jc w:val="both"/>
        <w:rPr>
          <w:rFonts w:ascii="Times New Roman" w:hAnsi="Times New Roman"/>
          <w:color w:val="000000"/>
        </w:rPr>
      </w:pPr>
      <w:r w:rsidRPr="00E72DFA">
        <w:rPr>
          <w:rFonts w:ascii="Times New Roman" w:hAnsi="Times New Roman"/>
        </w:rPr>
        <w:t>(</w:t>
      </w:r>
      <w:proofErr w:type="spellStart"/>
      <w:r w:rsidR="0027343B" w:rsidRPr="00E72DFA">
        <w:rPr>
          <w:rFonts w:ascii="Times New Roman" w:hAnsi="Times New Roman"/>
        </w:rPr>
        <w:t>общеи</w:t>
      </w:r>
      <w:r w:rsidR="002C11B3" w:rsidRPr="00E72DFA">
        <w:rPr>
          <w:rFonts w:ascii="Times New Roman" w:hAnsi="Times New Roman"/>
        </w:rPr>
        <w:t>нтеллектуальное</w:t>
      </w:r>
      <w:proofErr w:type="spellEnd"/>
      <w:r w:rsidR="002C11B3" w:rsidRPr="00E72DFA">
        <w:rPr>
          <w:rFonts w:ascii="Times New Roman" w:hAnsi="Times New Roman"/>
        </w:rPr>
        <w:t>).</w:t>
      </w:r>
      <w:r w:rsidR="00803884" w:rsidRPr="00E72DFA">
        <w:rPr>
          <w:rFonts w:ascii="Times New Roman" w:hAnsi="Times New Roman"/>
        </w:rPr>
        <w:t xml:space="preserve"> </w:t>
      </w:r>
      <w:r w:rsidR="00FE187D" w:rsidRPr="00E72DFA">
        <w:rPr>
          <w:rFonts w:ascii="Times New Roman" w:hAnsi="Times New Roman"/>
          <w:color w:val="000000"/>
        </w:rPr>
        <w:t xml:space="preserve">Внеурочная деятельность в соответствии с ФГОС включена в основную образовательную программу. Время, отводимое на внеурочную деятельность, определяет образовательное учреждение самостоятельно, исходя из необходимости обеспечить достижение планируемых результатов реализации основной образовательной </w:t>
      </w:r>
      <w:proofErr w:type="gramStart"/>
      <w:r w:rsidR="00FE187D" w:rsidRPr="00E72DFA">
        <w:rPr>
          <w:rFonts w:ascii="Times New Roman" w:hAnsi="Times New Roman"/>
          <w:color w:val="000000"/>
        </w:rPr>
        <w:t>программы</w:t>
      </w:r>
      <w:proofErr w:type="gramEnd"/>
      <w:r w:rsidR="00FE187D" w:rsidRPr="00E72DFA">
        <w:rPr>
          <w:rFonts w:ascii="Times New Roman" w:hAnsi="Times New Roman"/>
          <w:color w:val="000000"/>
        </w:rPr>
        <w:t xml:space="preserve"> на основании запросов обучающихся, родителей (законных представителей), а также имеющихся кадровых, материально-технических и других условий.</w:t>
      </w:r>
    </w:p>
    <w:p w:rsidR="00D245A0" w:rsidRPr="00E72DFA" w:rsidRDefault="00C74389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>Продолжительность учебного года: I класс – 33 учебные не</w:t>
      </w:r>
      <w:r w:rsidR="00767282" w:rsidRPr="00E72DFA">
        <w:rPr>
          <w:rFonts w:ascii="Times New Roman" w:hAnsi="Times New Roman"/>
        </w:rPr>
        <w:t xml:space="preserve">дели,  II-IV классы  - </w:t>
      </w:r>
      <w:r w:rsidRPr="00E72DFA">
        <w:rPr>
          <w:rFonts w:ascii="Times New Roman" w:hAnsi="Times New Roman"/>
        </w:rPr>
        <w:t>34 учебных недель. Продолжительность урока в I классе в сентябре-декабре - по 35 минут, в январе-мае – по 45 минут. Учебные занятия проводятся в I классе по 5-дневной учебной неделе и только в первую смену без бал</w:t>
      </w:r>
      <w:r w:rsidR="003E0910" w:rsidRPr="00E72DFA">
        <w:rPr>
          <w:rFonts w:ascii="Times New Roman" w:hAnsi="Times New Roman"/>
        </w:rPr>
        <w:t>л</w:t>
      </w:r>
      <w:r w:rsidRPr="00E72DFA">
        <w:rPr>
          <w:rFonts w:ascii="Times New Roman" w:hAnsi="Times New Roman"/>
        </w:rPr>
        <w:t xml:space="preserve">ьного оценивания знаний обучающихся и без домашних заданий. </w:t>
      </w:r>
      <w:proofErr w:type="gramStart"/>
      <w:r w:rsidRPr="00E72DFA">
        <w:rPr>
          <w:rFonts w:ascii="Times New Roman" w:hAnsi="Times New Roman"/>
        </w:rPr>
        <w:t xml:space="preserve">В сентябре-октябре учебные занятия в I классе проводятся по 3 урока в день по 35 минут каждый, в ноябре-декабре – по 4 урока </w:t>
      </w:r>
      <w:r w:rsidR="004359ED" w:rsidRPr="00E72DFA">
        <w:rPr>
          <w:rFonts w:ascii="Times New Roman" w:hAnsi="Times New Roman"/>
        </w:rPr>
        <w:t xml:space="preserve"> в день </w:t>
      </w:r>
      <w:r w:rsidRPr="00E72DFA">
        <w:rPr>
          <w:rFonts w:ascii="Times New Roman" w:hAnsi="Times New Roman"/>
        </w:rPr>
        <w:t>по 35 минут каждый,</w:t>
      </w:r>
      <w:r w:rsidR="00DF0FA6" w:rsidRPr="00E72DFA">
        <w:rPr>
          <w:rFonts w:ascii="Times New Roman" w:hAnsi="Times New Roman"/>
        </w:rPr>
        <w:t xml:space="preserve"> в январе-мае</w:t>
      </w:r>
      <w:r w:rsidRPr="00E72DFA">
        <w:rPr>
          <w:rFonts w:ascii="Times New Roman" w:hAnsi="Times New Roman"/>
        </w:rPr>
        <w:t xml:space="preserve"> – по 4 урока по 45 минут каждый. </w:t>
      </w:r>
      <w:proofErr w:type="gramEnd"/>
    </w:p>
    <w:p w:rsidR="00C74389" w:rsidRPr="00E72DFA" w:rsidRDefault="00C74389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Продолжительность каникул в течение учебного года составляет не менее 30 календарных дней, летом – 8 недель. Для </w:t>
      </w:r>
      <w:proofErr w:type="gramStart"/>
      <w:r w:rsidRPr="00E72DFA">
        <w:rPr>
          <w:rFonts w:ascii="Times New Roman" w:hAnsi="Times New Roman"/>
        </w:rPr>
        <w:t>обучающихся</w:t>
      </w:r>
      <w:proofErr w:type="gramEnd"/>
      <w:r w:rsidRPr="00E72DFA">
        <w:rPr>
          <w:rFonts w:ascii="Times New Roman" w:hAnsi="Times New Roman"/>
        </w:rPr>
        <w:t xml:space="preserve"> в </w:t>
      </w:r>
      <w:r w:rsidRPr="00E72DFA">
        <w:rPr>
          <w:rFonts w:ascii="Times New Roman" w:hAnsi="Times New Roman"/>
          <w:lang w:val="en-US"/>
        </w:rPr>
        <w:t>I</w:t>
      </w:r>
      <w:r w:rsidRPr="00E72DFA">
        <w:rPr>
          <w:rFonts w:ascii="Times New Roman" w:hAnsi="Times New Roman"/>
        </w:rPr>
        <w:t xml:space="preserve"> классе устанавливаются в течение года дополнительные недельные каникулы.</w:t>
      </w:r>
    </w:p>
    <w:p w:rsidR="001E090B" w:rsidRPr="00E72DFA" w:rsidRDefault="00C74389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proofErr w:type="gramStart"/>
      <w:r w:rsidRPr="00E72DFA">
        <w:rPr>
          <w:rFonts w:ascii="Times New Roman" w:hAnsi="Times New Roman"/>
        </w:rPr>
        <w:t xml:space="preserve">Объем домашних заданий (по всем предметам) должен быть таким, чтобы затраты времени на его выполнение не превышало (в астрономических часах): в 2-3 классах – 1,5 часа, в 4-5 классах – 2 часа, в 6-8 классах – 2,5 часа, </w:t>
      </w:r>
      <w:r w:rsidR="001E090B" w:rsidRPr="00E72DFA">
        <w:rPr>
          <w:rFonts w:ascii="Times New Roman" w:hAnsi="Times New Roman"/>
        </w:rPr>
        <w:t>в 9-10 классах – до 3,5 часа (Са</w:t>
      </w:r>
      <w:r w:rsidR="00D308A3" w:rsidRPr="00E72DFA">
        <w:rPr>
          <w:rFonts w:ascii="Times New Roman" w:hAnsi="Times New Roman"/>
        </w:rPr>
        <w:t>нПиН</w:t>
      </w:r>
      <w:r w:rsidR="00A13350" w:rsidRPr="00E72DFA">
        <w:rPr>
          <w:rFonts w:ascii="Times New Roman" w:hAnsi="Times New Roman"/>
        </w:rPr>
        <w:t xml:space="preserve">) </w:t>
      </w:r>
      <w:r w:rsidRPr="00E72DFA">
        <w:rPr>
          <w:rFonts w:ascii="Times New Roman" w:hAnsi="Times New Roman"/>
        </w:rPr>
        <w:t>2</w:t>
      </w:r>
      <w:r w:rsidR="00A13350" w:rsidRPr="00E72DFA">
        <w:rPr>
          <w:rFonts w:ascii="Times New Roman" w:hAnsi="Times New Roman"/>
        </w:rPr>
        <w:t>.</w:t>
      </w:r>
      <w:r w:rsidRPr="00E72DFA">
        <w:rPr>
          <w:rFonts w:ascii="Times New Roman" w:hAnsi="Times New Roman"/>
        </w:rPr>
        <w:t>4.2</w:t>
      </w:r>
      <w:r w:rsidR="00EA2780" w:rsidRPr="00E72DFA">
        <w:rPr>
          <w:rFonts w:ascii="Times New Roman" w:hAnsi="Times New Roman"/>
        </w:rPr>
        <w:t>.2</w:t>
      </w:r>
      <w:r w:rsidR="00D308A3" w:rsidRPr="00E72DFA">
        <w:rPr>
          <w:rFonts w:ascii="Times New Roman" w:hAnsi="Times New Roman"/>
        </w:rPr>
        <w:t>821.-10, п.10.3</w:t>
      </w:r>
      <w:r w:rsidRPr="00E72DFA">
        <w:rPr>
          <w:rFonts w:ascii="Times New Roman" w:hAnsi="Times New Roman"/>
        </w:rPr>
        <w:t xml:space="preserve">0). </w:t>
      </w:r>
      <w:proofErr w:type="gramEnd"/>
    </w:p>
    <w:p w:rsidR="00FF24DD" w:rsidRPr="00E72DFA" w:rsidRDefault="00C74389" w:rsidP="00385FC2">
      <w:pPr>
        <w:spacing w:line="120" w:lineRule="atLeast"/>
        <w:ind w:firstLine="601"/>
        <w:jc w:val="both"/>
        <w:rPr>
          <w:rFonts w:ascii="Times New Roman" w:hAnsi="Times New Roman"/>
          <w:b/>
        </w:rPr>
      </w:pPr>
      <w:r w:rsidRPr="00E72DFA">
        <w:rPr>
          <w:rFonts w:ascii="Times New Roman" w:hAnsi="Times New Roman"/>
        </w:rPr>
        <w:t>При организации</w:t>
      </w:r>
      <w:r w:rsidR="001E090B" w:rsidRPr="00E72DFA">
        <w:rPr>
          <w:rFonts w:ascii="Times New Roman" w:hAnsi="Times New Roman"/>
        </w:rPr>
        <w:t>, планировании и проведении</w:t>
      </w:r>
      <w:r w:rsidRPr="00E72DFA">
        <w:rPr>
          <w:rFonts w:ascii="Times New Roman" w:hAnsi="Times New Roman"/>
        </w:rPr>
        <w:t xml:space="preserve"> уроков физической культуры, с учетом внедрения третьего часа</w:t>
      </w:r>
      <w:r w:rsidR="00803884" w:rsidRPr="00E72DFA">
        <w:rPr>
          <w:rFonts w:ascii="Times New Roman" w:hAnsi="Times New Roman"/>
        </w:rPr>
        <w:t xml:space="preserve"> </w:t>
      </w:r>
      <w:r w:rsidR="00767282" w:rsidRPr="00E72DFA">
        <w:rPr>
          <w:rFonts w:ascii="Times New Roman" w:hAnsi="Times New Roman"/>
          <w:b/>
        </w:rPr>
        <w:t xml:space="preserve">из 3 часов физической культуры 1 час отведён на шахматы </w:t>
      </w:r>
      <w:proofErr w:type="gramStart"/>
      <w:r w:rsidR="00767282" w:rsidRPr="00E72DFA">
        <w:rPr>
          <w:rFonts w:ascii="Times New Roman" w:hAnsi="Times New Roman"/>
          <w:b/>
        </w:rPr>
        <w:t>во</w:t>
      </w:r>
      <w:proofErr w:type="gramEnd"/>
      <w:r w:rsidR="00767282" w:rsidRPr="00E72DFA">
        <w:rPr>
          <w:rFonts w:ascii="Times New Roman" w:hAnsi="Times New Roman"/>
          <w:b/>
        </w:rPr>
        <w:t xml:space="preserve"> исполнении Приказа МОН РД №373 – 09/16 от 15 февраля 2016года</w:t>
      </w:r>
      <w:r w:rsidR="002B7ADC" w:rsidRPr="00E72DFA">
        <w:rPr>
          <w:rFonts w:ascii="Times New Roman" w:hAnsi="Times New Roman"/>
          <w:b/>
        </w:rPr>
        <w:t xml:space="preserve"> </w:t>
      </w:r>
      <w:r w:rsidR="00767282" w:rsidRPr="00E72DFA">
        <w:rPr>
          <w:rFonts w:ascii="Times New Roman" w:hAnsi="Times New Roman"/>
          <w:b/>
        </w:rPr>
        <w:t xml:space="preserve"> « О внедрении в образовательные  учреждения РД  программы курса «Шахматы» в 1-4 классах»  и в целях создания условий для личностного и интеллектуального развития учащихся младших классов, формирования общей культуры и организации содержательного досуга посредством обучения игре в шахматы, а также для развития универсальных способов мыслительной деятельности (абстрактно -</w:t>
      </w:r>
      <w:r w:rsidR="00E62C35" w:rsidRPr="00E72DFA">
        <w:rPr>
          <w:rFonts w:ascii="Times New Roman" w:hAnsi="Times New Roman"/>
          <w:b/>
        </w:rPr>
        <w:t xml:space="preserve"> </w:t>
      </w:r>
      <w:r w:rsidR="00767282" w:rsidRPr="00E72DFA">
        <w:rPr>
          <w:rFonts w:ascii="Times New Roman" w:hAnsi="Times New Roman"/>
          <w:b/>
        </w:rPr>
        <w:t>логического мышления, памяти, внимания, творческого воображения, умения производить логические операции) и воспитания потребности в здоровом образе жизни</w:t>
      </w:r>
    </w:p>
    <w:p w:rsidR="00A47C74" w:rsidRDefault="00A47C74" w:rsidP="00B57FD3">
      <w:pPr>
        <w:spacing w:line="120" w:lineRule="atLeast"/>
        <w:jc w:val="center"/>
        <w:rPr>
          <w:rFonts w:ascii="Times New Roman" w:hAnsi="Times New Roman"/>
          <w:b/>
        </w:rPr>
      </w:pPr>
    </w:p>
    <w:p w:rsidR="00A47C74" w:rsidRDefault="00A47C74" w:rsidP="00B57FD3">
      <w:pPr>
        <w:spacing w:line="120" w:lineRule="atLeast"/>
        <w:jc w:val="center"/>
        <w:rPr>
          <w:rFonts w:ascii="Times New Roman" w:hAnsi="Times New Roman"/>
          <w:b/>
        </w:rPr>
      </w:pPr>
    </w:p>
    <w:p w:rsidR="00A47C74" w:rsidRDefault="00A47C74" w:rsidP="00B57FD3">
      <w:pPr>
        <w:spacing w:line="120" w:lineRule="atLeast"/>
        <w:jc w:val="center"/>
        <w:rPr>
          <w:rFonts w:ascii="Times New Roman" w:hAnsi="Times New Roman"/>
          <w:b/>
        </w:rPr>
      </w:pPr>
    </w:p>
    <w:p w:rsidR="00C22A9E" w:rsidRPr="00E72DFA" w:rsidRDefault="00C22A9E" w:rsidP="00B57FD3">
      <w:pPr>
        <w:spacing w:line="120" w:lineRule="atLeast"/>
        <w:jc w:val="center"/>
        <w:rPr>
          <w:rFonts w:ascii="Times New Roman" w:hAnsi="Times New Roman"/>
          <w:b/>
        </w:rPr>
      </w:pPr>
      <w:r w:rsidRPr="00E72DFA">
        <w:rPr>
          <w:rFonts w:ascii="Times New Roman" w:hAnsi="Times New Roman"/>
          <w:b/>
          <w:lang w:val="en-US"/>
        </w:rPr>
        <w:t>I</w:t>
      </w:r>
      <w:r w:rsidRPr="00E72DFA">
        <w:rPr>
          <w:rFonts w:ascii="Times New Roman" w:hAnsi="Times New Roman"/>
          <w:b/>
        </w:rPr>
        <w:t>.Начальное общее образование</w:t>
      </w:r>
    </w:p>
    <w:p w:rsidR="00C22A9E" w:rsidRPr="00E72DFA" w:rsidRDefault="0050280C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 У</w:t>
      </w:r>
      <w:r w:rsidR="00C22A9E" w:rsidRPr="00E72DFA">
        <w:rPr>
          <w:rFonts w:ascii="Times New Roman" w:hAnsi="Times New Roman"/>
        </w:rPr>
        <w:t xml:space="preserve">чебный план начального общего образования обеспечивает реализацию требований Федерального государственного образовательного стандарта, определяет общий объем нагрузки и максимальный объем аудиторной нагрузки обучающихся, состав и структуру обязательных предметных, </w:t>
      </w:r>
      <w:proofErr w:type="spellStart"/>
      <w:r w:rsidR="00C22A9E" w:rsidRPr="00E72DFA">
        <w:rPr>
          <w:rFonts w:ascii="Times New Roman" w:hAnsi="Times New Roman"/>
        </w:rPr>
        <w:t>надпредметных</w:t>
      </w:r>
      <w:proofErr w:type="spellEnd"/>
      <w:r w:rsidR="00C22A9E" w:rsidRPr="00E72DFA">
        <w:rPr>
          <w:rFonts w:ascii="Times New Roman" w:hAnsi="Times New Roman"/>
        </w:rPr>
        <w:t xml:space="preserve"> и </w:t>
      </w:r>
      <w:proofErr w:type="spellStart"/>
      <w:r w:rsidR="00C22A9E" w:rsidRPr="00E72DFA">
        <w:rPr>
          <w:rFonts w:ascii="Times New Roman" w:hAnsi="Times New Roman"/>
        </w:rPr>
        <w:t>метапредметных</w:t>
      </w:r>
      <w:proofErr w:type="spellEnd"/>
      <w:r w:rsidR="00C22A9E" w:rsidRPr="00E72DFA">
        <w:rPr>
          <w:rFonts w:ascii="Times New Roman" w:hAnsi="Times New Roman"/>
        </w:rPr>
        <w:t xml:space="preserve"> направлений внеурочной деятельности по классам (по годам обучения).  </w:t>
      </w:r>
    </w:p>
    <w:p w:rsidR="00C22A9E" w:rsidRPr="00E72DFA" w:rsidRDefault="00C22A9E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>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включены: «Математика», «Русский язык»,  «Иностранный язык», «Литературное чтение на русском</w:t>
      </w:r>
      <w:r w:rsidR="0059092C" w:rsidRPr="00E72DFA">
        <w:rPr>
          <w:rFonts w:ascii="Times New Roman" w:hAnsi="Times New Roman"/>
        </w:rPr>
        <w:t xml:space="preserve"> языке», « Родной язык</w:t>
      </w:r>
      <w:r w:rsidRPr="00E72DFA">
        <w:rPr>
          <w:rFonts w:ascii="Times New Roman" w:hAnsi="Times New Roman"/>
        </w:rPr>
        <w:t>», «Окружающий мир», «Основы религиозных культур и светской этики», «Музыка», «Изобрази</w:t>
      </w:r>
      <w:r w:rsidR="0059092C" w:rsidRPr="00E72DFA">
        <w:rPr>
          <w:rFonts w:ascii="Times New Roman" w:hAnsi="Times New Roman"/>
        </w:rPr>
        <w:t>тельное искусство +Технология»</w:t>
      </w:r>
      <w:r w:rsidRPr="00E72DFA">
        <w:rPr>
          <w:rFonts w:ascii="Times New Roman" w:hAnsi="Times New Roman"/>
        </w:rPr>
        <w:t>, «Физическая культура».</w:t>
      </w:r>
    </w:p>
    <w:p w:rsidR="00827345" w:rsidRDefault="00C22A9E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на родном (нерусском) языке из числа языков народов Дагестана, а также возможность изучения  родных языков народов Дагестана, и устанавливает количество часов, отводимых на изучение учебных предметов по классам (годам) обучения.  </w:t>
      </w:r>
    </w:p>
    <w:p w:rsidR="00322C6D" w:rsidRPr="00E72DFA" w:rsidRDefault="00322C6D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Национально-региональный компонент и </w:t>
      </w:r>
      <w:proofErr w:type="gramStart"/>
      <w:r w:rsidRPr="00E72DFA">
        <w:rPr>
          <w:rFonts w:ascii="Times New Roman" w:hAnsi="Times New Roman"/>
        </w:rPr>
        <w:t>компонент образовательной организации, предусмотренный в плане отв</w:t>
      </w:r>
      <w:r w:rsidR="0059092C" w:rsidRPr="00E72DFA">
        <w:rPr>
          <w:rFonts w:ascii="Times New Roman" w:hAnsi="Times New Roman"/>
        </w:rPr>
        <w:t>едён</w:t>
      </w:r>
      <w:proofErr w:type="gramEnd"/>
      <w:r w:rsidR="0059092C" w:rsidRPr="00E72DFA">
        <w:rPr>
          <w:rFonts w:ascii="Times New Roman" w:hAnsi="Times New Roman"/>
        </w:rPr>
        <w:t xml:space="preserve"> во 2 классе на математику, а в 3 классе на литературное чтение</w:t>
      </w:r>
      <w:r w:rsidRPr="00E72DFA">
        <w:rPr>
          <w:rFonts w:ascii="Times New Roman" w:hAnsi="Times New Roman"/>
        </w:rPr>
        <w:t xml:space="preserve"> и на математику. </w:t>
      </w:r>
    </w:p>
    <w:p w:rsidR="00E62C35" w:rsidRPr="00E72DFA" w:rsidRDefault="00E72DFA" w:rsidP="00E72DFA">
      <w:pPr>
        <w:pStyle w:val="ae"/>
        <w:spacing w:line="120" w:lineRule="atLeast"/>
        <w:ind w:left="-57" w:right="567"/>
        <w:jc w:val="both"/>
        <w:rPr>
          <w:rFonts w:ascii="Times New Roman" w:hAnsi="Times New Roman"/>
          <w:lang w:bidi="ru-RU"/>
        </w:rPr>
      </w:pPr>
      <w:r w:rsidRPr="00E72DFA">
        <w:rPr>
          <w:rFonts w:ascii="Times New Roman" w:hAnsi="Times New Roman"/>
          <w:i/>
        </w:rPr>
        <w:t xml:space="preserve">   </w:t>
      </w:r>
      <w:r w:rsidRPr="00E72DFA">
        <w:rPr>
          <w:rFonts w:ascii="Times New Roman" w:hAnsi="Times New Roman"/>
          <w:lang w:bidi="ru-RU"/>
        </w:rPr>
        <w:t>В соответствии с ФГОС начального общего и основного общего образования и среднего общего образования предметная область              «Родной язык и литературное чтение на родном языке» и «Родной язык и родная литература» являются обязательными для изучения.</w:t>
      </w:r>
    </w:p>
    <w:p w:rsidR="00C22A9E" w:rsidRPr="00E72DFA" w:rsidRDefault="00C22A9E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>Продолжительность учебного года: I класс – 33 учебные недели, II-IV классы  - 34 учебные недели. Продолжительность урока в I классе в сентябре-декабре - по 35 минут, в январе-мае – по 45 минут каждый. Продолжительность урока во II-IV классах – 45 минут каждый.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C22A9E" w:rsidRPr="00E72DFA" w:rsidRDefault="00C22A9E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>Продолжительность каникул в течение учебного года составляет не менее 30 календарных дней</w:t>
      </w:r>
      <w:r w:rsidR="0050280C" w:rsidRPr="00E72DFA">
        <w:rPr>
          <w:rFonts w:ascii="Times New Roman" w:hAnsi="Times New Roman"/>
        </w:rPr>
        <w:t xml:space="preserve">. </w:t>
      </w:r>
      <w:r w:rsidRPr="00E72DFA">
        <w:rPr>
          <w:rFonts w:ascii="Times New Roman" w:hAnsi="Times New Roman"/>
        </w:rPr>
        <w:t xml:space="preserve">Для </w:t>
      </w:r>
      <w:proofErr w:type="gramStart"/>
      <w:r w:rsidRPr="00E72DFA">
        <w:rPr>
          <w:rFonts w:ascii="Times New Roman" w:hAnsi="Times New Roman"/>
        </w:rPr>
        <w:t>обучающихся</w:t>
      </w:r>
      <w:proofErr w:type="gramEnd"/>
      <w:r w:rsidRPr="00E72DFA">
        <w:rPr>
          <w:rFonts w:ascii="Times New Roman" w:hAnsi="Times New Roman"/>
        </w:rPr>
        <w:t xml:space="preserve"> в </w:t>
      </w:r>
      <w:r w:rsidRPr="00E72DFA">
        <w:rPr>
          <w:rFonts w:ascii="Times New Roman" w:hAnsi="Times New Roman"/>
          <w:lang w:val="en-US"/>
        </w:rPr>
        <w:t>I</w:t>
      </w:r>
      <w:r w:rsidRPr="00E72DFA">
        <w:rPr>
          <w:rFonts w:ascii="Times New Roman" w:hAnsi="Times New Roman"/>
        </w:rPr>
        <w:t xml:space="preserve"> классе устанавливаются в</w:t>
      </w:r>
      <w:r w:rsidR="0050280C" w:rsidRPr="00E72DFA">
        <w:rPr>
          <w:rFonts w:ascii="Times New Roman" w:hAnsi="Times New Roman"/>
        </w:rPr>
        <w:t xml:space="preserve"> феврале </w:t>
      </w:r>
      <w:r w:rsidRPr="00E72DFA">
        <w:rPr>
          <w:rFonts w:ascii="Times New Roman" w:hAnsi="Times New Roman"/>
        </w:rPr>
        <w:t>дополнительные недельные каникулы.</w:t>
      </w:r>
    </w:p>
    <w:p w:rsidR="00C22A9E" w:rsidRPr="00E72DFA" w:rsidRDefault="00C22A9E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 2-3 классах – 1,5 часа, в 4 классе – 2 часа.</w:t>
      </w:r>
    </w:p>
    <w:p w:rsidR="00C22A9E" w:rsidRPr="00E72DFA" w:rsidRDefault="00C22A9E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Комплексный учебный курс «Основы религиозных культур и светской этики» состоит из шести модулей и изучается в IV классе (1 час в неделю). </w:t>
      </w:r>
      <w:r w:rsidR="00DB19D3" w:rsidRPr="00E72DFA">
        <w:rPr>
          <w:rFonts w:ascii="Times New Roman" w:hAnsi="Times New Roman"/>
        </w:rPr>
        <w:t xml:space="preserve">В </w:t>
      </w:r>
      <w:r w:rsidR="00827345" w:rsidRPr="00827345">
        <w:rPr>
          <w:rFonts w:ascii="Times New Roman" w:hAnsi="Times New Roman"/>
        </w:rPr>
        <w:t>ГКОУ РД  «Новотиндинская СОШ»</w:t>
      </w:r>
      <w:r w:rsidR="00827345">
        <w:rPr>
          <w:rFonts w:ascii="Times New Roman" w:hAnsi="Times New Roman"/>
        </w:rPr>
        <w:t xml:space="preserve"> </w:t>
      </w:r>
      <w:r w:rsidR="00125F4C" w:rsidRPr="00E72DFA">
        <w:rPr>
          <w:rFonts w:ascii="Times New Roman" w:hAnsi="Times New Roman"/>
        </w:rPr>
        <w:t>р</w:t>
      </w:r>
      <w:r w:rsidRPr="00E72DFA">
        <w:rPr>
          <w:rFonts w:ascii="Times New Roman" w:hAnsi="Times New Roman"/>
        </w:rPr>
        <w:t xml:space="preserve">одители (законные </w:t>
      </w:r>
      <w:r w:rsidR="00125F4C" w:rsidRPr="00E72DFA">
        <w:rPr>
          <w:rFonts w:ascii="Times New Roman" w:hAnsi="Times New Roman"/>
        </w:rPr>
        <w:t>представители) учащихся выбрали</w:t>
      </w:r>
      <w:r w:rsidRPr="00E72DFA">
        <w:rPr>
          <w:rFonts w:ascii="Times New Roman" w:hAnsi="Times New Roman"/>
        </w:rPr>
        <w:t xml:space="preserve"> учебный модуль</w:t>
      </w:r>
      <w:r w:rsidR="00125F4C" w:rsidRPr="00E72DFA">
        <w:rPr>
          <w:rFonts w:ascii="Times New Roman" w:hAnsi="Times New Roman"/>
        </w:rPr>
        <w:t xml:space="preserve"> «Основы исламской культуры» и отведен по 1 часу в 4-х классах</w:t>
      </w:r>
      <w:r w:rsidRPr="00E72DFA">
        <w:rPr>
          <w:rFonts w:ascii="Times New Roman" w:hAnsi="Times New Roman"/>
        </w:rPr>
        <w:t>.</w:t>
      </w:r>
      <w:r w:rsidR="00803884" w:rsidRPr="00E72DFA">
        <w:rPr>
          <w:rFonts w:ascii="Times New Roman" w:hAnsi="Times New Roman"/>
        </w:rPr>
        <w:t xml:space="preserve"> </w:t>
      </w:r>
      <w:r w:rsidR="00712797" w:rsidRPr="00E72DFA">
        <w:rPr>
          <w:rFonts w:ascii="Times New Roman" w:hAnsi="Times New Roman"/>
          <w:b/>
        </w:rPr>
        <w:t>Без балльного оценивания знаний обучающихся</w:t>
      </w:r>
      <w:r w:rsidR="00712797" w:rsidRPr="00E72DFA">
        <w:rPr>
          <w:rFonts w:ascii="Times New Roman" w:hAnsi="Times New Roman"/>
        </w:rPr>
        <w:t>.</w:t>
      </w:r>
    </w:p>
    <w:p w:rsidR="00C22A9E" w:rsidRPr="00E72DFA" w:rsidRDefault="00C22A9E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В соответствии </w:t>
      </w:r>
      <w:r w:rsidRPr="00E72DFA">
        <w:rPr>
          <w:rFonts w:ascii="Times New Roman" w:hAnsi="Times New Roman"/>
          <w:b/>
        </w:rPr>
        <w:t>с ФГОС начального общего образования</w:t>
      </w:r>
      <w:r w:rsidRPr="00E72DFA">
        <w:rPr>
          <w:rFonts w:ascii="Times New Roman" w:hAnsi="Times New Roman"/>
        </w:rPr>
        <w:t xml:space="preserve"> основная образовательная программа начального общего образования  реализует</w:t>
      </w:r>
      <w:r w:rsidR="00663D5F" w:rsidRPr="00E72DFA">
        <w:rPr>
          <w:rFonts w:ascii="Times New Roman" w:hAnsi="Times New Roman"/>
        </w:rPr>
        <w:t xml:space="preserve">ся  </w:t>
      </w:r>
      <w:r w:rsidR="00712797" w:rsidRPr="00E72DFA">
        <w:rPr>
          <w:rFonts w:ascii="Times New Roman" w:hAnsi="Times New Roman"/>
        </w:rPr>
        <w:t>и через внеурочную деятельность,</w:t>
      </w:r>
      <w:r w:rsidRPr="00E72DFA">
        <w:rPr>
          <w:rFonts w:ascii="Times New Roman" w:hAnsi="Times New Roman"/>
        </w:rPr>
        <w:t xml:space="preserve"> осуществляемая в формах, отличных от классно-урочной системы.</w:t>
      </w:r>
    </w:p>
    <w:p w:rsidR="00C22A9E" w:rsidRPr="00E72DFA" w:rsidRDefault="00712797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     Самостоятельно разработан и утверждён</w:t>
      </w:r>
      <w:r w:rsidR="00C22A9E" w:rsidRPr="00E72DFA">
        <w:rPr>
          <w:rFonts w:ascii="Times New Roman" w:hAnsi="Times New Roman"/>
        </w:rPr>
        <w:t xml:space="preserve">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C22A9E" w:rsidRPr="00E72DFA" w:rsidRDefault="00C22A9E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        Внеурочная деятельность организуется по направлениям развития личности (</w:t>
      </w:r>
      <w:proofErr w:type="spellStart"/>
      <w:r w:rsidR="00DB19D3" w:rsidRPr="00E72DFA">
        <w:rPr>
          <w:rFonts w:ascii="Times New Roman" w:hAnsi="Times New Roman"/>
        </w:rPr>
        <w:t>общеинтеллектуальное</w:t>
      </w:r>
      <w:proofErr w:type="spellEnd"/>
      <w:r w:rsidR="00DB19D3" w:rsidRPr="00E72DFA">
        <w:rPr>
          <w:rFonts w:ascii="Times New Roman" w:hAnsi="Times New Roman"/>
        </w:rPr>
        <w:t>)</w:t>
      </w:r>
      <w:r w:rsidR="00233933" w:rsidRPr="00E72DFA">
        <w:rPr>
          <w:rFonts w:ascii="Times New Roman" w:hAnsi="Times New Roman"/>
        </w:rPr>
        <w:t xml:space="preserve">. </w:t>
      </w:r>
    </w:p>
    <w:p w:rsidR="00D75B0B" w:rsidRPr="00E72DFA" w:rsidRDefault="00C22A9E" w:rsidP="007A197D">
      <w:pPr>
        <w:spacing w:line="120" w:lineRule="atLeast"/>
        <w:ind w:firstLine="601"/>
        <w:jc w:val="both"/>
        <w:rPr>
          <w:rFonts w:ascii="Times New Roman" w:hAnsi="Times New Roman"/>
        </w:rPr>
      </w:pPr>
      <w:r w:rsidRPr="00E72DFA">
        <w:rPr>
          <w:rFonts w:ascii="Times New Roman" w:hAnsi="Times New Roman"/>
        </w:rPr>
        <w:t xml:space="preserve">Часы, отведенные в I-IV классах на преподавание учебных предметов «Искусство (ИЗО)» (1 час в неделю) и «Технология» (1 час в неделю), по решению </w:t>
      </w:r>
      <w:r w:rsidR="00712797" w:rsidRPr="00E72DFA">
        <w:rPr>
          <w:rFonts w:ascii="Times New Roman" w:hAnsi="Times New Roman"/>
        </w:rPr>
        <w:t>педсовета</w:t>
      </w:r>
      <w:r w:rsidR="002B7ADC" w:rsidRPr="00E72DFA">
        <w:rPr>
          <w:rFonts w:ascii="Times New Roman" w:hAnsi="Times New Roman"/>
        </w:rPr>
        <w:t xml:space="preserve"> </w:t>
      </w:r>
      <w:r w:rsidRPr="00E72DFA">
        <w:rPr>
          <w:rFonts w:ascii="Times New Roman" w:hAnsi="Times New Roman"/>
        </w:rPr>
        <w:t>использованы для преподавания интегрированного учебного предмета «Изобразительное искусство и художественный труд».</w:t>
      </w:r>
    </w:p>
    <w:p w:rsidR="00385FC2" w:rsidRDefault="00385FC2" w:rsidP="007A197D">
      <w:pPr>
        <w:tabs>
          <w:tab w:val="left" w:pos="4009"/>
        </w:tabs>
        <w:spacing w:line="120" w:lineRule="atLeast"/>
        <w:rPr>
          <w:rFonts w:ascii="Times New Roman" w:eastAsia="Times New Roman" w:hAnsi="Times New Roman"/>
          <w:b/>
          <w:lang w:eastAsia="en-US"/>
        </w:rPr>
      </w:pPr>
    </w:p>
    <w:p w:rsidR="00A70A77" w:rsidRDefault="00A70A77" w:rsidP="00A70A77">
      <w:pPr>
        <w:ind w:left="4248" w:firstLine="708"/>
        <w:jc w:val="right"/>
        <w:rPr>
          <w:rFonts w:ascii="Times New Roman" w:hAnsi="Times New Roman"/>
        </w:rPr>
      </w:pPr>
    </w:p>
    <w:p w:rsidR="00A70A77" w:rsidRDefault="00A70A77" w:rsidP="00A70A77">
      <w:pPr>
        <w:ind w:left="4248" w:firstLine="708"/>
        <w:jc w:val="right"/>
        <w:rPr>
          <w:rFonts w:ascii="Times New Roman" w:hAnsi="Times New Roman"/>
        </w:rPr>
      </w:pPr>
    </w:p>
    <w:p w:rsidR="00A70A77" w:rsidRDefault="00A70A77" w:rsidP="00A70A77">
      <w:pPr>
        <w:ind w:left="4248" w:firstLine="708"/>
        <w:jc w:val="right"/>
        <w:rPr>
          <w:rFonts w:ascii="Times New Roman" w:hAnsi="Times New Roman"/>
        </w:rPr>
      </w:pPr>
    </w:p>
    <w:p w:rsidR="00787301" w:rsidRDefault="00787301" w:rsidP="00A70A77">
      <w:pPr>
        <w:ind w:left="4248" w:firstLine="708"/>
        <w:jc w:val="right"/>
        <w:rPr>
          <w:rFonts w:ascii="Times New Roman" w:hAnsi="Times New Roman"/>
        </w:rPr>
      </w:pPr>
    </w:p>
    <w:p w:rsidR="00787301" w:rsidRDefault="00787301" w:rsidP="00A70A77">
      <w:pPr>
        <w:ind w:left="4248" w:firstLine="708"/>
        <w:jc w:val="right"/>
        <w:rPr>
          <w:rFonts w:ascii="Times New Roman" w:hAnsi="Times New Roman"/>
        </w:rPr>
      </w:pPr>
    </w:p>
    <w:p w:rsidR="00787301" w:rsidRDefault="00787301" w:rsidP="00A70A77">
      <w:pPr>
        <w:ind w:left="4248" w:firstLine="708"/>
        <w:jc w:val="right"/>
        <w:rPr>
          <w:rFonts w:ascii="Times New Roman" w:hAnsi="Times New Roman"/>
        </w:rPr>
      </w:pPr>
    </w:p>
    <w:p w:rsidR="00787301" w:rsidRDefault="00787301" w:rsidP="00A70A77">
      <w:pPr>
        <w:ind w:left="4248" w:firstLine="708"/>
        <w:jc w:val="right"/>
        <w:rPr>
          <w:rFonts w:ascii="Times New Roman" w:hAnsi="Times New Roman"/>
        </w:rPr>
      </w:pPr>
    </w:p>
    <w:p w:rsidR="00787301" w:rsidRDefault="00787301" w:rsidP="00A70A77">
      <w:pPr>
        <w:ind w:left="4248" w:firstLine="708"/>
        <w:jc w:val="right"/>
        <w:rPr>
          <w:rFonts w:ascii="Times New Roman" w:hAnsi="Times New Roman"/>
        </w:rPr>
      </w:pPr>
    </w:p>
    <w:p w:rsidR="00787301" w:rsidRDefault="00787301" w:rsidP="00A70A77">
      <w:pPr>
        <w:ind w:left="4248" w:firstLine="708"/>
        <w:jc w:val="right"/>
        <w:rPr>
          <w:rFonts w:ascii="Times New Roman" w:hAnsi="Times New Roman"/>
        </w:rPr>
      </w:pPr>
    </w:p>
    <w:p w:rsidR="00787301" w:rsidRDefault="00787301" w:rsidP="00A70A77">
      <w:pPr>
        <w:ind w:left="4248" w:firstLine="708"/>
        <w:jc w:val="right"/>
        <w:rPr>
          <w:rFonts w:ascii="Times New Roman" w:hAnsi="Times New Roman"/>
        </w:rPr>
      </w:pPr>
    </w:p>
    <w:p w:rsidR="00A70A77" w:rsidRDefault="00A70A77" w:rsidP="00A70A77">
      <w:pPr>
        <w:ind w:left="4248" w:firstLine="708"/>
        <w:jc w:val="right"/>
        <w:rPr>
          <w:rFonts w:ascii="Times New Roman" w:hAnsi="Times New Roman"/>
        </w:rPr>
      </w:pPr>
    </w:p>
    <w:p w:rsidR="00D32A78" w:rsidRPr="00A70A77" w:rsidRDefault="00D32A78" w:rsidP="00A70A77">
      <w:pPr>
        <w:ind w:left="4248" w:firstLine="708"/>
        <w:jc w:val="right"/>
        <w:rPr>
          <w:rFonts w:ascii="Times New Roman" w:hAnsi="Times New Roman"/>
        </w:rPr>
      </w:pPr>
      <w:r w:rsidRPr="00A70A77">
        <w:rPr>
          <w:rFonts w:ascii="Times New Roman" w:hAnsi="Times New Roman"/>
        </w:rPr>
        <w:t>Приложение № 1</w:t>
      </w:r>
    </w:p>
    <w:p w:rsidR="00D32A78" w:rsidRPr="00A70A77" w:rsidRDefault="00A47C74" w:rsidP="00A70A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D32A78" w:rsidRPr="00A70A77">
        <w:rPr>
          <w:rFonts w:ascii="Times New Roman" w:hAnsi="Times New Roman"/>
        </w:rPr>
        <w:t>едельный учебный план</w:t>
      </w:r>
      <w:r>
        <w:rPr>
          <w:rFonts w:ascii="Times New Roman" w:hAnsi="Times New Roman"/>
        </w:rPr>
        <w:t xml:space="preserve"> ГКОУ РД «Новотиндинская СОШ Цумадинского района»</w:t>
      </w:r>
    </w:p>
    <w:p w:rsidR="00D32A78" w:rsidRPr="00A70A77" w:rsidRDefault="00D32A78" w:rsidP="00A70A77">
      <w:pPr>
        <w:tabs>
          <w:tab w:val="left" w:pos="709"/>
        </w:tabs>
        <w:ind w:right="240" w:firstLine="567"/>
        <w:jc w:val="center"/>
        <w:rPr>
          <w:rFonts w:ascii="Times New Roman" w:hAnsi="Times New Roman"/>
        </w:rPr>
      </w:pPr>
      <w:r w:rsidRPr="00A70A77">
        <w:rPr>
          <w:rFonts w:ascii="Times New Roman" w:hAnsi="Times New Roman"/>
        </w:rPr>
        <w:t>на уровне начального общего образования (1-4 классы)</w:t>
      </w:r>
    </w:p>
    <w:p w:rsidR="00D32A78" w:rsidRPr="00A70A77" w:rsidRDefault="00D32A78" w:rsidP="00A70A77">
      <w:pPr>
        <w:tabs>
          <w:tab w:val="left" w:pos="709"/>
        </w:tabs>
        <w:ind w:right="240" w:firstLine="567"/>
        <w:jc w:val="center"/>
        <w:rPr>
          <w:rFonts w:ascii="Times New Roman" w:hAnsi="Times New Roman"/>
        </w:rPr>
      </w:pPr>
      <w:r w:rsidRPr="00A70A77">
        <w:rPr>
          <w:rFonts w:ascii="Times New Roman" w:hAnsi="Times New Roman"/>
        </w:rPr>
        <w:t>на 2018-2019 учебный год</w:t>
      </w:r>
    </w:p>
    <w:tbl>
      <w:tblPr>
        <w:tblpPr w:leftFromText="180" w:rightFromText="180" w:vertAnchor="text" w:horzAnchor="margin" w:tblpY="8"/>
        <w:tblW w:w="10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2280"/>
        <w:gridCol w:w="1140"/>
        <w:gridCol w:w="1260"/>
        <w:gridCol w:w="1260"/>
        <w:gridCol w:w="1260"/>
        <w:gridCol w:w="1529"/>
      </w:tblGrid>
      <w:tr w:rsidR="00D32A78" w:rsidRPr="00A70A77" w:rsidTr="00326282">
        <w:trPr>
          <w:trHeight w:val="3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Предметные области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A47C74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pict>
                <v:line id="_x0000_s1029" style="position:absolute;flip:y;z-index:251665408;mso-position-horizontal-relative:text;mso-position-vertical-relative:text" from="-3.95pt,.65pt" to="112.15pt,40.7pt"/>
              </w:pict>
            </w:r>
            <w:r w:rsidR="00D32A78"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Учебные предметы </w:t>
            </w:r>
          </w:p>
          <w:p w:rsidR="00D32A78" w:rsidRPr="00A70A77" w:rsidRDefault="00D32A78" w:rsidP="00326282">
            <w:pPr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A70A77">
              <w:rPr>
                <w:rFonts w:ascii="Times New Roman" w:hAnsi="Times New Roman"/>
                <w:sz w:val="18"/>
                <w:szCs w:val="18"/>
              </w:rPr>
              <w:t xml:space="preserve">                                  Классы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Всего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III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IV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</w:tr>
      <w:tr w:rsidR="00D32A78" w:rsidRPr="00A70A77" w:rsidTr="00326282">
        <w:trPr>
          <w:trHeight w:val="375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ind w:firstLine="72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Обязательная часть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Русский язык и </w:t>
            </w:r>
          </w:p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Литерат</w:t>
            </w:r>
            <w:proofErr w:type="spell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. чтение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A47C74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="00326282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</w:tr>
      <w:tr w:rsidR="00D32A78" w:rsidRPr="00A70A77" w:rsidTr="00326282">
        <w:trPr>
          <w:trHeight w:val="333"/>
        </w:trPr>
        <w:tc>
          <w:tcPr>
            <w:tcW w:w="18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Родной язык и </w:t>
            </w:r>
            <w:proofErr w:type="spell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литерат</w:t>
            </w:r>
            <w:proofErr w:type="spell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 чтение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10</w:t>
            </w:r>
          </w:p>
        </w:tc>
      </w:tr>
      <w:tr w:rsidR="00326282" w:rsidRPr="00A70A77" w:rsidTr="00326282">
        <w:trPr>
          <w:trHeight w:val="409"/>
        </w:trPr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Литературное чтение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proofErr w:type="spell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Иностр</w:t>
            </w:r>
            <w:proofErr w:type="gram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.я</w:t>
            </w:r>
            <w:proofErr w:type="gram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Иностранный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Мат. и </w:t>
            </w:r>
            <w:proofErr w:type="spell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информ</w:t>
            </w:r>
            <w:proofErr w:type="spellEnd"/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Математика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16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Окружающий мир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</w:tr>
      <w:tr w:rsidR="00D32A78" w:rsidRPr="00A70A77" w:rsidTr="00326282">
        <w:trPr>
          <w:trHeight w:val="369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Основы Р.К.С.Э.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Основы  Р.К.С.Э.</w:t>
            </w:r>
          </w:p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–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Искусство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Музыка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Изо</w:t>
            </w:r>
            <w:proofErr w:type="gram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="00326282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и</w:t>
            </w:r>
            <w:proofErr w:type="gram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скусство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Технология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Технология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A47C74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:rsidR="00D32A78" w:rsidRPr="00A70A77" w:rsidTr="00326282">
        <w:trPr>
          <w:trHeight w:val="37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Физ. культура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Физическая культура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12</w:t>
            </w:r>
          </w:p>
        </w:tc>
      </w:tr>
      <w:tr w:rsidR="00D32A78" w:rsidRPr="00A70A77" w:rsidTr="00326282">
        <w:trPr>
          <w:trHeight w:val="375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       </w:t>
            </w:r>
            <w:r w:rsidR="00326282">
              <w:rPr>
                <w:rFonts w:ascii="Times New Roman" w:hAnsi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326282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326282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  <w:r w:rsidR="00326282">
              <w:rPr>
                <w:rFonts w:ascii="Times New Roman" w:hAnsi="Times New Roman"/>
                <w:bCs/>
                <w:sz w:val="18"/>
                <w:szCs w:val="18"/>
              </w:rPr>
              <w:t>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</w:tr>
      <w:tr w:rsidR="00D32A78" w:rsidRPr="00A70A77" w:rsidTr="00326282">
        <w:trPr>
          <w:trHeight w:val="375"/>
        </w:trPr>
        <w:tc>
          <w:tcPr>
            <w:tcW w:w="10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/>
                <w:bCs/>
                <w:i/>
                <w:sz w:val="18"/>
                <w:szCs w:val="18"/>
              </w:rPr>
              <w:t>Часть, формируемая участниками образовательных отношений</w:t>
            </w:r>
          </w:p>
        </w:tc>
      </w:tr>
      <w:tr w:rsidR="00D32A78" w:rsidRPr="00A70A77" w:rsidTr="00326282">
        <w:trPr>
          <w:trHeight w:val="357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Родной язык и </w:t>
            </w:r>
            <w:proofErr w:type="spell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литер</w:t>
            </w:r>
            <w:proofErr w:type="gram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.ч</w:t>
            </w:r>
            <w:proofErr w:type="gram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тение</w:t>
            </w:r>
            <w:proofErr w:type="spell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Родной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</w:tr>
      <w:tr w:rsidR="00326282" w:rsidRPr="00A70A77" w:rsidTr="00326282">
        <w:trPr>
          <w:trHeight w:val="277"/>
        </w:trPr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Лит</w:t>
            </w:r>
            <w:proofErr w:type="gram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ч</w:t>
            </w:r>
            <w:proofErr w:type="gram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тение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</w:tr>
      <w:tr w:rsidR="00D32A78" w:rsidRPr="00A70A77" w:rsidTr="00326282">
        <w:trPr>
          <w:trHeight w:val="261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Русский язык и </w:t>
            </w:r>
          </w:p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Литер</w:t>
            </w:r>
            <w:proofErr w:type="gram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  <w:proofErr w:type="gram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  <w:proofErr w:type="gramStart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ч</w:t>
            </w:r>
            <w:proofErr w:type="gramEnd"/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тение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Русский язык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:rsidR="00D32A78" w:rsidRPr="00A70A77" w:rsidTr="00326282">
        <w:trPr>
          <w:trHeight w:val="13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Литературное чтение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 xml:space="preserve">         </w:t>
            </w:r>
            <w:r w:rsidR="00326282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4</w:t>
            </w:r>
          </w:p>
        </w:tc>
      </w:tr>
      <w:tr w:rsidR="00D32A78" w:rsidRPr="00A70A77" w:rsidTr="00326282">
        <w:trPr>
          <w:trHeight w:val="310"/>
        </w:trPr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ОДНКНР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КТНД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-</w:t>
            </w:r>
          </w:p>
        </w:tc>
      </w:tr>
      <w:tr w:rsidR="00D32A78" w:rsidRPr="00A70A77" w:rsidTr="00326282">
        <w:trPr>
          <w:trHeight w:val="259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Итого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18</w:t>
            </w:r>
          </w:p>
        </w:tc>
      </w:tr>
      <w:tr w:rsidR="00D32A78" w:rsidRPr="00A70A77" w:rsidTr="00326282">
        <w:trPr>
          <w:trHeight w:val="276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Макс. допустимая недельная нагрузка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26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99</w:t>
            </w:r>
          </w:p>
        </w:tc>
      </w:tr>
      <w:tr w:rsidR="00D32A78" w:rsidRPr="00A70A77" w:rsidTr="00326282">
        <w:trPr>
          <w:trHeight w:val="564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Внеурочная  деятельность (кружки, секции,  проектная  деятельность и др.)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</w:p>
        </w:tc>
      </w:tr>
      <w:tr w:rsidR="00D32A78" w:rsidRPr="00A70A77" w:rsidTr="00326282">
        <w:trPr>
          <w:trHeight w:val="276"/>
        </w:trPr>
        <w:tc>
          <w:tcPr>
            <w:tcW w:w="4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/>
                <w:bCs/>
                <w:sz w:val="18"/>
                <w:szCs w:val="18"/>
              </w:rPr>
              <w:t>Всего к финансированию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28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2628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A70A77">
              <w:rPr>
                <w:rFonts w:ascii="Times New Roman" w:hAnsi="Times New Roman"/>
                <w:bCs/>
                <w:sz w:val="18"/>
                <w:szCs w:val="18"/>
              </w:rPr>
              <w:t>106</w:t>
            </w:r>
          </w:p>
        </w:tc>
      </w:tr>
    </w:tbl>
    <w:p w:rsidR="00D32A78" w:rsidRPr="00A70A77" w:rsidRDefault="00D32A78" w:rsidP="00A70A77">
      <w:pPr>
        <w:ind w:firstLine="708"/>
        <w:jc w:val="center"/>
        <w:rPr>
          <w:rFonts w:ascii="Times New Roman" w:hAnsi="Times New Roman"/>
        </w:rPr>
      </w:pPr>
    </w:p>
    <w:p w:rsidR="00D32A78" w:rsidRDefault="00D32A78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A70A77" w:rsidRDefault="00A70A77" w:rsidP="00A70A77">
      <w:pPr>
        <w:ind w:firstLine="708"/>
        <w:jc w:val="center"/>
        <w:rPr>
          <w:rFonts w:ascii="Times New Roman" w:hAnsi="Times New Roman"/>
        </w:rPr>
      </w:pPr>
    </w:p>
    <w:p w:rsidR="00827345" w:rsidRDefault="00827345" w:rsidP="00A70A77">
      <w:pPr>
        <w:ind w:firstLine="708"/>
        <w:jc w:val="center"/>
        <w:rPr>
          <w:rFonts w:ascii="Times New Roman" w:hAnsi="Times New Roman"/>
        </w:rPr>
      </w:pPr>
    </w:p>
    <w:p w:rsidR="00D32A78" w:rsidRPr="00A70A77" w:rsidRDefault="00A47C74" w:rsidP="00A70A77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Н</w:t>
      </w:r>
      <w:r w:rsidR="00D32A78" w:rsidRPr="00A70A77">
        <w:rPr>
          <w:rFonts w:ascii="Times New Roman" w:hAnsi="Times New Roman"/>
        </w:rPr>
        <w:t>едельный учебный план</w:t>
      </w:r>
      <w:r>
        <w:rPr>
          <w:rFonts w:ascii="Times New Roman" w:hAnsi="Times New Roman"/>
        </w:rPr>
        <w:t xml:space="preserve"> ГКОУ РД «Новотиндинская СОШ Цумадинского района»</w:t>
      </w:r>
    </w:p>
    <w:p w:rsidR="00D32A78" w:rsidRPr="00A70A77" w:rsidRDefault="00D32A78" w:rsidP="00A70A77">
      <w:pPr>
        <w:ind w:firstLine="709"/>
        <w:jc w:val="center"/>
        <w:rPr>
          <w:rFonts w:ascii="Times New Roman" w:hAnsi="Times New Roman"/>
        </w:rPr>
      </w:pPr>
      <w:r w:rsidRPr="00A70A77">
        <w:rPr>
          <w:rFonts w:ascii="Times New Roman" w:hAnsi="Times New Roman"/>
        </w:rPr>
        <w:t>на уровне основного общего образования в рамках федерального государственного образовательного стандарта основного общего образования (5-8 классы)</w:t>
      </w:r>
    </w:p>
    <w:p w:rsidR="00D32A78" w:rsidRPr="00A70A77" w:rsidRDefault="00D32A78" w:rsidP="00A70A77">
      <w:pPr>
        <w:ind w:firstLine="708"/>
        <w:jc w:val="center"/>
        <w:rPr>
          <w:rFonts w:ascii="Times New Roman" w:hAnsi="Times New Roman"/>
        </w:rPr>
      </w:pPr>
      <w:r w:rsidRPr="00A70A77">
        <w:rPr>
          <w:rFonts w:ascii="Times New Roman" w:hAnsi="Times New Roman"/>
        </w:rPr>
        <w:t>на 2018-2019 учебный год</w:t>
      </w:r>
    </w:p>
    <w:tbl>
      <w:tblPr>
        <w:tblpPr w:leftFromText="180" w:rightFromText="180" w:vertAnchor="text" w:tblpX="181" w:tblpY="4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76"/>
        <w:gridCol w:w="1666"/>
        <w:gridCol w:w="318"/>
        <w:gridCol w:w="875"/>
        <w:gridCol w:w="117"/>
        <w:gridCol w:w="875"/>
        <w:gridCol w:w="118"/>
        <w:gridCol w:w="992"/>
        <w:gridCol w:w="24"/>
        <w:gridCol w:w="968"/>
        <w:gridCol w:w="992"/>
        <w:gridCol w:w="851"/>
      </w:tblGrid>
      <w:tr w:rsidR="00D32A78" w:rsidRPr="00A70A77" w:rsidTr="003A32B3">
        <w:trPr>
          <w:trHeight w:val="37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Предметные области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 xml:space="preserve">Учебные предметы </w:t>
            </w:r>
            <w:r w:rsidRPr="00A70A77">
              <w:rPr>
                <w:rFonts w:ascii="Times New Roman" w:hAnsi="Times New Roman"/>
              </w:rPr>
              <w:t xml:space="preserve">  </w:t>
            </w:r>
            <w:r w:rsidR="00A70A77">
              <w:rPr>
                <w:rFonts w:ascii="Times New Roman" w:hAnsi="Times New Roman"/>
              </w:rPr>
              <w:t xml:space="preserve">                              </w:t>
            </w:r>
            <w:r w:rsidRPr="00A70A77">
              <w:rPr>
                <w:rFonts w:ascii="Times New Roman" w:hAnsi="Times New Roman"/>
              </w:rPr>
              <w:t>Классы</w:t>
            </w:r>
          </w:p>
        </w:tc>
        <w:tc>
          <w:tcPr>
            <w:tcW w:w="4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Количество часов</w:t>
            </w:r>
            <w:r w:rsidR="00A70A77">
              <w:rPr>
                <w:rFonts w:ascii="Times New Roman" w:hAnsi="Times New Roman"/>
                <w:bCs/>
              </w:rPr>
              <w:t xml:space="preserve"> </w:t>
            </w:r>
            <w:r w:rsidRPr="00A70A77">
              <w:rPr>
                <w:rFonts w:ascii="Times New Roman" w:hAnsi="Times New Roman"/>
                <w:bCs/>
              </w:rPr>
              <w:t xml:space="preserve"> в неделю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Всего</w:t>
            </w: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5 класс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  <w:lang w:val="en-US"/>
              </w:rPr>
              <w:t>6</w:t>
            </w:r>
            <w:r w:rsidRPr="00A70A77">
              <w:rPr>
                <w:rFonts w:ascii="Times New Roman" w:hAnsi="Times New Roman"/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  <w:bCs/>
                <w:highlight w:val="yellow"/>
              </w:rPr>
            </w:pPr>
            <w:r w:rsidRPr="00A70A77">
              <w:rPr>
                <w:rFonts w:ascii="Times New Roman" w:hAnsi="Times New Roman"/>
                <w:bCs/>
              </w:rPr>
              <w:t>7 класс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  <w:lang w:val="en-US"/>
              </w:rPr>
              <w:t>8</w:t>
            </w:r>
            <w:r w:rsidRPr="00A70A77">
              <w:rPr>
                <w:rFonts w:ascii="Times New Roman" w:hAnsi="Times New Roman"/>
                <w:bCs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  <w:lang w:val="en-US"/>
              </w:rPr>
              <w:t>9</w:t>
            </w:r>
            <w:r w:rsidRPr="00A70A77">
              <w:rPr>
                <w:rFonts w:ascii="Times New Roman" w:hAnsi="Times New Roman"/>
                <w:bCs/>
              </w:rPr>
              <w:t xml:space="preserve"> кл</w:t>
            </w:r>
            <w:r w:rsidR="00A70A77">
              <w:rPr>
                <w:rFonts w:ascii="Times New Roman" w:hAnsi="Times New Roman"/>
                <w:bCs/>
              </w:rPr>
              <w:t>асс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32A78" w:rsidRPr="00A70A77" w:rsidTr="003A32B3">
        <w:trPr>
          <w:gridAfter w:val="7"/>
          <w:wAfter w:w="4820" w:type="dxa"/>
          <w:trHeight w:val="284"/>
        </w:trPr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ind w:firstLine="720"/>
              <w:jc w:val="center"/>
              <w:rPr>
                <w:rFonts w:ascii="Times New Roman" w:hAnsi="Times New Roman"/>
                <w:b/>
                <w:bCs/>
              </w:rPr>
            </w:pPr>
            <w:r w:rsidRPr="00A70A77">
              <w:rPr>
                <w:rFonts w:ascii="Times New Roman" w:hAnsi="Times New Roman"/>
                <w:b/>
                <w:bCs/>
                <w:i/>
              </w:rPr>
              <w:t>Обязательная часть</w:t>
            </w: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 xml:space="preserve">Русский язык </w:t>
            </w: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и литература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</w:p>
        </w:tc>
      </w:tr>
      <w:tr w:rsidR="00326282" w:rsidRPr="00A70A77" w:rsidTr="003A32B3">
        <w:trPr>
          <w:trHeight w:val="37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Литература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282" w:rsidRDefault="00326282" w:rsidP="003A32B3">
            <w:r w:rsidRPr="00F854F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26282" w:rsidRDefault="00326282" w:rsidP="003A32B3">
            <w:r w:rsidRPr="00F854F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</w:tcPr>
          <w:p w:rsidR="00326282" w:rsidRDefault="00326282" w:rsidP="003A32B3">
            <w:r w:rsidRPr="00F854F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26282" w:rsidRDefault="00326282" w:rsidP="003A32B3">
            <w:r w:rsidRPr="00F854F2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82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15</w:t>
            </w:r>
          </w:p>
        </w:tc>
      </w:tr>
      <w:tr w:rsidR="00D32A78" w:rsidRPr="00A70A77" w:rsidTr="003A32B3">
        <w:trPr>
          <w:trHeight w:val="319"/>
        </w:trPr>
        <w:tc>
          <w:tcPr>
            <w:tcW w:w="255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787301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Родной язык и родная литерат</w:t>
            </w:r>
            <w:r w:rsidR="00787301">
              <w:rPr>
                <w:rFonts w:ascii="Times New Roman" w:hAnsi="Times New Roman"/>
                <w:bCs/>
              </w:rPr>
              <w:t>у</w:t>
            </w:r>
            <w:r w:rsidRPr="00A70A77">
              <w:rPr>
                <w:rFonts w:ascii="Times New Roman" w:hAnsi="Times New Roman"/>
                <w:bCs/>
              </w:rPr>
              <w:t>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Родной язык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D32A78" w:rsidRPr="00A70A77" w:rsidTr="003A32B3">
        <w:trPr>
          <w:trHeight w:val="7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Родная литература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proofErr w:type="spellStart"/>
            <w:r w:rsidRPr="00A70A77">
              <w:rPr>
                <w:rFonts w:ascii="Times New Roman" w:hAnsi="Times New Roman"/>
                <w:bCs/>
              </w:rPr>
              <w:t>Иностр</w:t>
            </w:r>
            <w:proofErr w:type="gramStart"/>
            <w:r w:rsidRPr="00A70A77">
              <w:rPr>
                <w:rFonts w:ascii="Times New Roman" w:hAnsi="Times New Roman"/>
                <w:bCs/>
              </w:rPr>
              <w:t>.я</w:t>
            </w:r>
            <w:proofErr w:type="gramEnd"/>
            <w:r w:rsidRPr="00A70A77">
              <w:rPr>
                <w:rFonts w:ascii="Times New Roman" w:hAnsi="Times New Roman"/>
                <w:bCs/>
              </w:rPr>
              <w:t>зыки</w:t>
            </w:r>
            <w:proofErr w:type="spellEnd"/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Иностранный язык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  <w:r w:rsidR="00326282">
              <w:rPr>
                <w:rFonts w:ascii="Times New Roman" w:hAnsi="Times New Roman"/>
                <w:bCs/>
              </w:rPr>
              <w:t>5</w:t>
            </w:r>
          </w:p>
        </w:tc>
      </w:tr>
      <w:tr w:rsidR="00D32A78" w:rsidRPr="00A70A77" w:rsidTr="003A32B3">
        <w:trPr>
          <w:trHeight w:val="31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Математика и информатика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 xml:space="preserve">Математика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10</w:t>
            </w:r>
          </w:p>
        </w:tc>
      </w:tr>
      <w:tr w:rsidR="00D32A78" w:rsidRPr="00A70A77" w:rsidTr="003A32B3">
        <w:trPr>
          <w:trHeight w:val="330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Алгебра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D32A78" w:rsidRPr="00A70A77" w:rsidTr="003A32B3">
        <w:trPr>
          <w:trHeight w:val="348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Геометрия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26282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D32A78" w:rsidRPr="00A70A77" w:rsidTr="003A32B3">
        <w:trPr>
          <w:trHeight w:val="22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Информатика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 xml:space="preserve">Общественно-научные предметы </w:t>
            </w: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История России.</w:t>
            </w: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Всеобщая история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</w:t>
            </w: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Обществознание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География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8,5</w:t>
            </w:r>
          </w:p>
        </w:tc>
      </w:tr>
      <w:tr w:rsidR="00D32A78" w:rsidRPr="00A70A77" w:rsidTr="003A32B3">
        <w:trPr>
          <w:trHeight w:val="24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Естественно-</w:t>
            </w: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  <w:color w:val="FF0000"/>
              </w:rPr>
            </w:pPr>
            <w:r w:rsidRPr="00A70A77">
              <w:rPr>
                <w:rFonts w:ascii="Times New Roman" w:hAnsi="Times New Roman"/>
                <w:bCs/>
              </w:rPr>
              <w:t>научные предметы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Физика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Химия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D32A78" w:rsidRPr="00A70A77" w:rsidTr="003A32B3">
        <w:trPr>
          <w:trHeight w:val="343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Биология</w:t>
            </w: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9</w:t>
            </w: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Искусство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Музыка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A70A77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4</w:t>
            </w:r>
            <w:r w:rsidR="003A32B3">
              <w:rPr>
                <w:rFonts w:ascii="Times New Roman" w:hAnsi="Times New Roman"/>
                <w:bCs/>
              </w:rPr>
              <w:t>,5</w:t>
            </w: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proofErr w:type="spellStart"/>
            <w:r w:rsidRPr="00A70A77">
              <w:rPr>
                <w:rFonts w:ascii="Times New Roman" w:hAnsi="Times New Roman"/>
                <w:bCs/>
              </w:rPr>
              <w:t>Изоб</w:t>
            </w:r>
            <w:proofErr w:type="gramStart"/>
            <w:r w:rsidRPr="00A70A77">
              <w:rPr>
                <w:rFonts w:ascii="Times New Roman" w:hAnsi="Times New Roman"/>
                <w:bCs/>
              </w:rPr>
              <w:t>.и</w:t>
            </w:r>
            <w:proofErr w:type="gramEnd"/>
            <w:r w:rsidRPr="00A70A77">
              <w:rPr>
                <w:rFonts w:ascii="Times New Roman" w:hAnsi="Times New Roman"/>
                <w:bCs/>
              </w:rPr>
              <w:t>скусство</w:t>
            </w:r>
            <w:proofErr w:type="spellEnd"/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  <w:r w:rsidR="003A32B3">
              <w:rPr>
                <w:rFonts w:ascii="Times New Roman" w:hAnsi="Times New Roman"/>
                <w:bCs/>
              </w:rPr>
              <w:t>,5</w:t>
            </w:r>
          </w:p>
        </w:tc>
      </w:tr>
      <w:tr w:rsidR="00D32A78" w:rsidRPr="00A70A77" w:rsidTr="003A32B3">
        <w:trPr>
          <w:trHeight w:val="161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 xml:space="preserve">Технология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 xml:space="preserve">Технология 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7</w:t>
            </w:r>
          </w:p>
        </w:tc>
      </w:tr>
      <w:tr w:rsidR="00D32A78" w:rsidRPr="00A70A77" w:rsidTr="003A32B3">
        <w:trPr>
          <w:trHeight w:val="315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3A32B3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Физическая культура и ОБЖ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Физическая культура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15</w:t>
            </w:r>
          </w:p>
        </w:tc>
      </w:tr>
      <w:tr w:rsidR="00D32A78" w:rsidRPr="00A70A77" w:rsidTr="003A32B3">
        <w:trPr>
          <w:trHeight w:val="241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B3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Style w:val="1255"/>
              </w:rPr>
              <w:t>Основы  БЖ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70A77">
              <w:rPr>
                <w:rFonts w:ascii="Times New Roman" w:hAnsi="Times New Roman"/>
                <w:bCs/>
                <w:lang w:val="en-US"/>
              </w:rPr>
              <w:t>-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</w:tr>
      <w:tr w:rsidR="003A32B3" w:rsidRPr="00A70A77" w:rsidTr="003A32B3">
        <w:trPr>
          <w:trHeight w:val="103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</w:rPr>
            </w:pPr>
            <w:r>
              <w:rPr>
                <w:rStyle w:val="1255"/>
              </w:rPr>
              <w:t>ДНКНР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3A32B3" w:rsidRPr="00A70A77" w:rsidTr="003A32B3">
        <w:trPr>
          <w:trHeight w:val="161"/>
        </w:trPr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Style w:val="1255"/>
              </w:rPr>
            </w:pPr>
            <w:r>
              <w:rPr>
                <w:rStyle w:val="1255"/>
              </w:rPr>
              <w:t>КТНД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32B3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D32A78" w:rsidRPr="00A70A77" w:rsidTr="003A32B3">
        <w:trPr>
          <w:trHeight w:val="3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10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  <w:r w:rsidR="003A32B3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3A32B3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  <w:lang w:val="en-US"/>
              </w:rPr>
            </w:pPr>
            <w:r w:rsidRPr="00A70A77">
              <w:rPr>
                <w:rFonts w:ascii="Times New Roman" w:hAnsi="Times New Roman"/>
                <w:bCs/>
              </w:rPr>
              <w:t>116</w:t>
            </w:r>
          </w:p>
        </w:tc>
      </w:tr>
      <w:tr w:rsidR="00D32A78" w:rsidRPr="00A70A77" w:rsidTr="003A32B3">
        <w:trPr>
          <w:trHeight w:val="377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A70A77">
              <w:rPr>
                <w:rFonts w:ascii="Times New Roman" w:hAnsi="Times New Roman"/>
                <w:b/>
                <w:bCs/>
                <w:i/>
              </w:rPr>
              <w:t>Часть, формируемая участниками образовательных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32A78" w:rsidRPr="00A70A77" w:rsidTr="003A32B3">
        <w:trPr>
          <w:trHeight w:val="306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 xml:space="preserve">Русский язык </w:t>
            </w: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и литература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Русский язык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</w:p>
        </w:tc>
      </w:tr>
      <w:tr w:rsidR="00D32A78" w:rsidRPr="00A70A77" w:rsidTr="003A32B3">
        <w:trPr>
          <w:trHeight w:val="269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Литература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D32A78" w:rsidRPr="00A70A77" w:rsidTr="003A32B3">
        <w:trPr>
          <w:trHeight w:val="286"/>
        </w:trPr>
        <w:tc>
          <w:tcPr>
            <w:tcW w:w="23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787301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Родной язык и родная литерат</w:t>
            </w:r>
            <w:r w:rsidR="00787301">
              <w:rPr>
                <w:rFonts w:ascii="Times New Roman" w:hAnsi="Times New Roman"/>
                <w:bCs/>
              </w:rPr>
              <w:t>у</w:t>
            </w:r>
            <w:r w:rsidRPr="00A70A77">
              <w:rPr>
                <w:rFonts w:ascii="Times New Roman" w:hAnsi="Times New Roman"/>
                <w:bCs/>
              </w:rPr>
              <w:t>ра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Родной язык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</w:tr>
      <w:tr w:rsidR="00D32A78" w:rsidRPr="00A70A77" w:rsidTr="003A32B3">
        <w:trPr>
          <w:trHeight w:val="263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Родная литература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</w:tr>
      <w:tr w:rsidR="00D32A78" w:rsidRPr="00A70A77" w:rsidTr="003A32B3">
        <w:trPr>
          <w:trHeight w:val="2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  <w:i/>
              </w:rPr>
            </w:pPr>
            <w:r w:rsidRPr="00A70A77">
              <w:rPr>
                <w:rFonts w:ascii="Times New Roman" w:hAnsi="Times New Roman"/>
                <w:bCs/>
              </w:rPr>
              <w:t>Основы Д.Н.К.Н.Р.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КТНД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1,5</w:t>
            </w:r>
          </w:p>
        </w:tc>
      </w:tr>
      <w:tr w:rsidR="00D32A78" w:rsidRPr="00A70A77" w:rsidTr="003A32B3">
        <w:trPr>
          <w:trHeight w:val="339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 xml:space="preserve">Общественно-научные предметы </w:t>
            </w:r>
          </w:p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История Дагестана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A47C74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0.5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A47C74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D32A78" w:rsidRPr="00A70A77" w:rsidTr="003A32B3">
        <w:trPr>
          <w:trHeight w:val="287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География 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D32A78" w:rsidRPr="00A70A77" w:rsidTr="003A32B3">
        <w:trPr>
          <w:trHeight w:val="210"/>
        </w:trPr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proofErr w:type="spellStart"/>
            <w:r w:rsidRPr="00A70A77">
              <w:rPr>
                <w:rFonts w:ascii="Times New Roman" w:hAnsi="Times New Roman"/>
                <w:bCs/>
              </w:rPr>
              <w:t>Естес-научн</w:t>
            </w:r>
            <w:proofErr w:type="spellEnd"/>
            <w:r w:rsidRPr="00A70A77">
              <w:rPr>
                <w:rFonts w:ascii="Times New Roman" w:hAnsi="Times New Roman"/>
                <w:bCs/>
              </w:rPr>
              <w:t xml:space="preserve"> предметы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Биология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3A32B3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</w:t>
            </w:r>
          </w:p>
        </w:tc>
      </w:tr>
      <w:tr w:rsidR="00D32A78" w:rsidRPr="00A70A77" w:rsidTr="003A32B3">
        <w:trPr>
          <w:trHeight w:val="357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FF6B91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20</w:t>
            </w:r>
          </w:p>
        </w:tc>
      </w:tr>
      <w:tr w:rsidR="00D32A78" w:rsidRPr="00A70A77" w:rsidTr="003A32B3">
        <w:trPr>
          <w:trHeight w:val="290"/>
        </w:trPr>
        <w:tc>
          <w:tcPr>
            <w:tcW w:w="4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 xml:space="preserve">Максимально допустимая недельная нагрузка </w:t>
            </w:r>
          </w:p>
        </w:tc>
        <w:tc>
          <w:tcPr>
            <w:tcW w:w="11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32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33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35</w:t>
            </w:r>
          </w:p>
        </w:tc>
        <w:tc>
          <w:tcPr>
            <w:tcW w:w="9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FF6B91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2A78" w:rsidRPr="00A70A77" w:rsidRDefault="00D32A78" w:rsidP="003A32B3">
            <w:pPr>
              <w:tabs>
                <w:tab w:val="left" w:pos="4500"/>
                <w:tab w:val="left" w:pos="9180"/>
                <w:tab w:val="left" w:pos="9360"/>
              </w:tabs>
              <w:spacing w:line="120" w:lineRule="atLeast"/>
              <w:jc w:val="center"/>
              <w:rPr>
                <w:rFonts w:ascii="Times New Roman" w:hAnsi="Times New Roman"/>
                <w:bCs/>
              </w:rPr>
            </w:pPr>
            <w:r w:rsidRPr="00A70A77">
              <w:rPr>
                <w:rFonts w:ascii="Times New Roman" w:hAnsi="Times New Roman"/>
                <w:bCs/>
              </w:rPr>
              <w:t>136</w:t>
            </w:r>
          </w:p>
        </w:tc>
      </w:tr>
    </w:tbl>
    <w:p w:rsidR="00D32A78" w:rsidRPr="001C5D11" w:rsidRDefault="00D32A78" w:rsidP="00A70A77">
      <w:pPr>
        <w:spacing w:before="40"/>
        <w:jc w:val="center"/>
      </w:pPr>
    </w:p>
    <w:p w:rsidR="00A70A77" w:rsidRDefault="00A70A77" w:rsidP="00D32A78">
      <w:pPr>
        <w:rPr>
          <w:rFonts w:ascii="Times New Roman" w:hAnsi="Times New Roman"/>
          <w:b/>
        </w:rPr>
      </w:pPr>
    </w:p>
    <w:p w:rsidR="00A70A77" w:rsidRDefault="001D31B0" w:rsidP="00D32A7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:rsidR="003731AF" w:rsidRPr="003731AF" w:rsidRDefault="00A47C74" w:rsidP="003731AF">
      <w:pPr>
        <w:pStyle w:val="ac"/>
        <w:spacing w:after="0" w:line="120" w:lineRule="atLeast"/>
        <w:ind w:firstLine="567"/>
        <w:jc w:val="center"/>
        <w:rPr>
          <w:sz w:val="22"/>
          <w:szCs w:val="22"/>
        </w:rPr>
      </w:pPr>
      <w:r>
        <w:rPr>
          <w:sz w:val="22"/>
          <w:szCs w:val="22"/>
        </w:rPr>
        <w:t>Н</w:t>
      </w:r>
      <w:r w:rsidR="003731AF" w:rsidRPr="003731AF">
        <w:rPr>
          <w:sz w:val="22"/>
          <w:szCs w:val="22"/>
        </w:rPr>
        <w:t xml:space="preserve">едельный учебный план </w:t>
      </w:r>
      <w:r>
        <w:rPr>
          <w:sz w:val="22"/>
          <w:szCs w:val="22"/>
        </w:rPr>
        <w:t>ГКОУ РД «Новотиндинская СОШ Цумадинского района»</w:t>
      </w:r>
    </w:p>
    <w:p w:rsidR="003731AF" w:rsidRPr="003731AF" w:rsidRDefault="003731AF" w:rsidP="003731AF">
      <w:pPr>
        <w:spacing w:line="120" w:lineRule="atLeast"/>
        <w:ind w:firstLine="708"/>
        <w:jc w:val="center"/>
        <w:rPr>
          <w:rFonts w:ascii="Times New Roman" w:hAnsi="Times New Roman"/>
        </w:rPr>
      </w:pPr>
      <w:r w:rsidRPr="003731AF">
        <w:rPr>
          <w:rFonts w:ascii="Times New Roman" w:hAnsi="Times New Roman"/>
        </w:rPr>
        <w:t xml:space="preserve">на уровне среднего общего образования в рамках реализации БУП-2004 (10-11 классы) </w:t>
      </w:r>
    </w:p>
    <w:p w:rsidR="003731AF" w:rsidRPr="003731AF" w:rsidRDefault="003731AF" w:rsidP="003731AF">
      <w:pPr>
        <w:spacing w:line="120" w:lineRule="atLeast"/>
        <w:ind w:firstLine="708"/>
        <w:jc w:val="center"/>
        <w:rPr>
          <w:rFonts w:ascii="Times New Roman" w:hAnsi="Times New Roman"/>
        </w:rPr>
      </w:pPr>
      <w:r w:rsidRPr="003731AF">
        <w:rPr>
          <w:rFonts w:ascii="Times New Roman" w:hAnsi="Times New Roman"/>
        </w:rPr>
        <w:t xml:space="preserve">на 2018-2019 учебный год </w:t>
      </w:r>
    </w:p>
    <w:p w:rsidR="003731AF" w:rsidRPr="003731AF" w:rsidRDefault="003731AF" w:rsidP="003731AF">
      <w:pPr>
        <w:pStyle w:val="ac"/>
        <w:spacing w:after="0" w:line="120" w:lineRule="atLeast"/>
        <w:ind w:firstLine="567"/>
        <w:jc w:val="center"/>
        <w:rPr>
          <w:sz w:val="22"/>
          <w:szCs w:val="22"/>
        </w:rPr>
      </w:pPr>
    </w:p>
    <w:tbl>
      <w:tblPr>
        <w:tblW w:w="10398" w:type="dxa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28"/>
        <w:gridCol w:w="1417"/>
        <w:gridCol w:w="1418"/>
        <w:gridCol w:w="1417"/>
        <w:gridCol w:w="1418"/>
      </w:tblGrid>
      <w:tr w:rsidR="003731AF" w:rsidRPr="003731AF" w:rsidTr="003731AF">
        <w:trPr>
          <w:trHeight w:val="559"/>
        </w:trPr>
        <w:tc>
          <w:tcPr>
            <w:tcW w:w="6145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ind w:left="-458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Учебные предметы</w:t>
            </w:r>
          </w:p>
        </w:tc>
        <w:tc>
          <w:tcPr>
            <w:tcW w:w="4253" w:type="dxa"/>
            <w:gridSpan w:val="3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Классы/Количество часов в неделю/год</w:t>
            </w:r>
          </w:p>
        </w:tc>
      </w:tr>
      <w:tr w:rsidR="003731AF" w:rsidRPr="003731AF" w:rsidTr="003731AF">
        <w:trPr>
          <w:trHeight w:val="559"/>
        </w:trPr>
        <w:tc>
          <w:tcPr>
            <w:tcW w:w="4728" w:type="dxa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Уровень изучения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Всего</w:t>
            </w:r>
          </w:p>
        </w:tc>
      </w:tr>
      <w:tr w:rsidR="003731AF" w:rsidRPr="003731AF" w:rsidTr="003731AF">
        <w:trPr>
          <w:trHeight w:val="257"/>
        </w:trPr>
        <w:tc>
          <w:tcPr>
            <w:tcW w:w="10398" w:type="dxa"/>
            <w:gridSpan w:val="5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3731AF">
              <w:rPr>
                <w:rFonts w:ascii="Times New Roman" w:hAnsi="Times New Roman"/>
                <w:b/>
                <w:bCs/>
                <w:i/>
              </w:rPr>
              <w:t>Федеральный компонент</w:t>
            </w:r>
          </w:p>
        </w:tc>
      </w:tr>
      <w:tr w:rsidR="003731AF" w:rsidRPr="003731AF" w:rsidTr="003731AF">
        <w:trPr>
          <w:trHeight w:val="272"/>
        </w:trPr>
        <w:tc>
          <w:tcPr>
            <w:tcW w:w="6145" w:type="dxa"/>
            <w:gridSpan w:val="2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  <w:i/>
              </w:rPr>
            </w:pPr>
            <w:r w:rsidRPr="003731AF">
              <w:rPr>
                <w:rFonts w:ascii="Times New Roman" w:hAnsi="Times New Roman"/>
                <w:b/>
                <w:bCs/>
                <w:i/>
              </w:rPr>
              <w:t>Инвариантная часть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731AF" w:rsidRPr="003731AF" w:rsidTr="003731AF">
        <w:trPr>
          <w:trHeight w:val="194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731AF" w:rsidRPr="003731AF" w:rsidTr="003731AF">
        <w:trPr>
          <w:trHeight w:val="198"/>
        </w:trPr>
        <w:tc>
          <w:tcPr>
            <w:tcW w:w="4728" w:type="dxa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 xml:space="preserve">Иностранный язык 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731AF" w:rsidRPr="003731AF" w:rsidTr="003731AF">
        <w:trPr>
          <w:trHeight w:val="201"/>
        </w:trPr>
        <w:tc>
          <w:tcPr>
            <w:tcW w:w="4728" w:type="dxa"/>
            <w:tcBorders>
              <w:top w:val="single" w:sz="4" w:space="0" w:color="auto"/>
              <w:bottom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Алгебра и начала математического анализа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tcBorders>
              <w:top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Геометрия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731AF" w:rsidRPr="003731AF" w:rsidTr="003731AF">
        <w:trPr>
          <w:trHeight w:val="256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Обществознание (включая экономику и право)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731AF" w:rsidRPr="003731AF" w:rsidTr="003731AF">
        <w:trPr>
          <w:trHeight w:val="13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Физика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Химия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3731AF" w:rsidRPr="003731AF" w:rsidTr="003731AF">
        <w:trPr>
          <w:trHeight w:val="129"/>
        </w:trPr>
        <w:tc>
          <w:tcPr>
            <w:tcW w:w="4728" w:type="dxa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Основы безопасности жизнедеятельности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6145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  <w:i/>
              </w:rPr>
              <w:t>Вариативная часть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1AF" w:rsidRPr="003731AF" w:rsidTr="003731AF">
        <w:trPr>
          <w:trHeight w:val="514"/>
        </w:trPr>
        <w:tc>
          <w:tcPr>
            <w:tcW w:w="4728" w:type="dxa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Информатика и информационн</w:t>
            </w:r>
            <w:proofErr w:type="gramStart"/>
            <w:r w:rsidRPr="003731AF">
              <w:rPr>
                <w:rFonts w:ascii="Times New Roman" w:hAnsi="Times New Roman"/>
              </w:rPr>
              <w:t>о-</w:t>
            </w:r>
            <w:proofErr w:type="gramEnd"/>
            <w:r w:rsidRPr="003731AF">
              <w:rPr>
                <w:rFonts w:ascii="Times New Roman" w:hAnsi="Times New Roman"/>
              </w:rPr>
              <w:t xml:space="preserve"> коммуникационные технологии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базовый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731AF" w:rsidRPr="003731AF" w:rsidTr="003731AF">
        <w:trPr>
          <w:trHeight w:val="272"/>
        </w:trPr>
        <w:tc>
          <w:tcPr>
            <w:tcW w:w="10398" w:type="dxa"/>
            <w:gridSpan w:val="5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3731AF">
              <w:rPr>
                <w:rFonts w:ascii="Times New Roman" w:hAnsi="Times New Roman"/>
                <w:b/>
                <w:i/>
              </w:rPr>
              <w:t>Региональный компонент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Родной язык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Дагестанская литература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</w:rPr>
              <w:t>История Дагестана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tcBorders>
              <w:bottom w:val="single" w:sz="4" w:space="0" w:color="auto"/>
            </w:tcBorders>
          </w:tcPr>
          <w:p w:rsidR="003731AF" w:rsidRPr="003731AF" w:rsidRDefault="00FF6B91" w:rsidP="003731AF">
            <w:pPr>
              <w:spacing w:line="1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КТНД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</w:tcPr>
          <w:p w:rsidR="003731AF" w:rsidRPr="003731AF" w:rsidRDefault="00FF6B91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3731AF" w:rsidRPr="003731AF" w:rsidTr="003731AF">
        <w:trPr>
          <w:trHeight w:val="272"/>
        </w:trPr>
        <w:tc>
          <w:tcPr>
            <w:tcW w:w="4728" w:type="dxa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  <w:r w:rsidRPr="003731AF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731AF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7" w:type="dxa"/>
          </w:tcPr>
          <w:p w:rsidR="003731AF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418" w:type="dxa"/>
          </w:tcPr>
          <w:p w:rsidR="003731AF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3731AF" w:rsidRPr="003731AF" w:rsidTr="003731AF">
        <w:trPr>
          <w:trHeight w:val="272"/>
        </w:trPr>
        <w:tc>
          <w:tcPr>
            <w:tcW w:w="10398" w:type="dxa"/>
            <w:gridSpan w:val="5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  <w:i/>
              </w:rPr>
            </w:pPr>
            <w:r w:rsidRPr="003731AF">
              <w:rPr>
                <w:rFonts w:ascii="Times New Roman" w:hAnsi="Times New Roman"/>
                <w:b/>
                <w:i/>
              </w:rPr>
              <w:t>Компонент образовательного учреждения</w:t>
            </w:r>
          </w:p>
        </w:tc>
      </w:tr>
      <w:tr w:rsidR="003731AF" w:rsidRPr="003731AF" w:rsidTr="00F219B2">
        <w:trPr>
          <w:trHeight w:val="149"/>
        </w:trPr>
        <w:tc>
          <w:tcPr>
            <w:tcW w:w="4728" w:type="dxa"/>
            <w:tcBorders>
              <w:left w:val="single" w:sz="4" w:space="0" w:color="auto"/>
              <w:bottom w:val="single" w:sz="4" w:space="0" w:color="auto"/>
            </w:tcBorders>
          </w:tcPr>
          <w:p w:rsidR="003731AF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31AF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731AF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31AF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</w:tr>
      <w:tr w:rsidR="00F219B2" w:rsidRPr="003731AF" w:rsidTr="00F219B2">
        <w:trPr>
          <w:trHeight w:val="115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F219B2" w:rsidRPr="003731AF" w:rsidTr="00F219B2">
        <w:trPr>
          <w:trHeight w:val="138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Химия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F219B2" w:rsidRPr="003731AF" w:rsidTr="00F219B2">
        <w:trPr>
          <w:trHeight w:val="127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F219B2" w:rsidRPr="003731AF" w:rsidTr="00F219B2">
        <w:trPr>
          <w:trHeight w:val="195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КТНД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F219B2" w:rsidRPr="003731AF" w:rsidTr="00F219B2">
        <w:trPr>
          <w:trHeight w:val="69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9B2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Дагестана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</w:tr>
      <w:tr w:rsidR="00F219B2" w:rsidRPr="003731AF" w:rsidTr="00F219B2">
        <w:trPr>
          <w:trHeight w:val="334"/>
        </w:trPr>
        <w:tc>
          <w:tcPr>
            <w:tcW w:w="4728" w:type="dxa"/>
            <w:tcBorders>
              <w:top w:val="single" w:sz="4" w:space="0" w:color="auto"/>
              <w:left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Итого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19B2" w:rsidRPr="003731AF" w:rsidRDefault="00F219B2" w:rsidP="003731AF">
            <w:pPr>
              <w:spacing w:line="120" w:lineRule="atLeas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219B2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19B2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219B2" w:rsidRDefault="00F219B2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</w:p>
        </w:tc>
      </w:tr>
      <w:tr w:rsidR="003731AF" w:rsidRPr="003731AF" w:rsidTr="00FF6B91">
        <w:trPr>
          <w:trHeight w:val="593"/>
        </w:trPr>
        <w:tc>
          <w:tcPr>
            <w:tcW w:w="6145" w:type="dxa"/>
            <w:gridSpan w:val="2"/>
            <w:tcBorders>
              <w:left w:val="single" w:sz="4" w:space="0" w:color="auto"/>
            </w:tcBorders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</w:p>
          <w:p w:rsidR="003731AF" w:rsidRPr="003731AF" w:rsidRDefault="003731AF" w:rsidP="00F219B2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417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</w:p>
          <w:p w:rsidR="003731AF" w:rsidRPr="003731AF" w:rsidRDefault="003731AF" w:rsidP="00F219B2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  <w:r w:rsidRPr="003731AF">
              <w:rPr>
                <w:rFonts w:ascii="Times New Roman" w:hAnsi="Times New Roman"/>
                <w:b/>
              </w:rPr>
              <w:t>37</w:t>
            </w:r>
          </w:p>
        </w:tc>
        <w:tc>
          <w:tcPr>
            <w:tcW w:w="1418" w:type="dxa"/>
          </w:tcPr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</w:p>
          <w:p w:rsidR="003731AF" w:rsidRPr="003731AF" w:rsidRDefault="003731AF" w:rsidP="003731AF">
            <w:pPr>
              <w:spacing w:line="120" w:lineRule="atLeast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D734DD" w:rsidRDefault="00D734DD" w:rsidP="00F219B2">
      <w:pPr>
        <w:pStyle w:val="ac"/>
        <w:spacing w:after="0" w:line="120" w:lineRule="atLeast"/>
        <w:ind w:left="0"/>
        <w:rPr>
          <w:sz w:val="24"/>
          <w:szCs w:val="24"/>
        </w:rPr>
      </w:pPr>
    </w:p>
    <w:p w:rsidR="00787301" w:rsidRDefault="00787301" w:rsidP="00F219B2">
      <w:pPr>
        <w:pStyle w:val="ac"/>
        <w:spacing w:after="0" w:line="120" w:lineRule="atLeast"/>
        <w:ind w:left="0"/>
        <w:rPr>
          <w:sz w:val="24"/>
          <w:szCs w:val="24"/>
        </w:rPr>
      </w:pPr>
    </w:p>
    <w:p w:rsidR="00787301" w:rsidRDefault="00787301" w:rsidP="00F219B2">
      <w:pPr>
        <w:pStyle w:val="ac"/>
        <w:spacing w:after="0" w:line="120" w:lineRule="atLeast"/>
        <w:ind w:left="0"/>
        <w:rPr>
          <w:sz w:val="24"/>
          <w:szCs w:val="24"/>
        </w:rPr>
      </w:pPr>
    </w:p>
    <w:p w:rsidR="00787301" w:rsidRDefault="00787301" w:rsidP="00F219B2">
      <w:pPr>
        <w:pStyle w:val="ac"/>
        <w:spacing w:after="0" w:line="120" w:lineRule="atLeast"/>
        <w:ind w:left="0"/>
        <w:rPr>
          <w:sz w:val="24"/>
          <w:szCs w:val="24"/>
        </w:rPr>
      </w:pPr>
    </w:p>
    <w:p w:rsidR="00787301" w:rsidRDefault="00787301" w:rsidP="00F219B2">
      <w:pPr>
        <w:pStyle w:val="ac"/>
        <w:spacing w:after="0" w:line="120" w:lineRule="atLeast"/>
        <w:ind w:left="0"/>
        <w:rPr>
          <w:sz w:val="24"/>
          <w:szCs w:val="24"/>
        </w:rPr>
      </w:pPr>
    </w:p>
    <w:p w:rsidR="00F219B2" w:rsidRDefault="00F219B2" w:rsidP="00F219B2">
      <w:pPr>
        <w:pStyle w:val="ac"/>
        <w:spacing w:after="0" w:line="120" w:lineRule="atLeast"/>
        <w:ind w:left="0"/>
        <w:rPr>
          <w:b/>
        </w:rPr>
      </w:pPr>
    </w:p>
    <w:sectPr w:rsidR="00F219B2" w:rsidSect="003A32B3">
      <w:pgSz w:w="11906" w:h="16838"/>
      <w:pgMar w:top="142" w:right="85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43" w:rsidRDefault="00BC5143" w:rsidP="00F279FE">
      <w:r>
        <w:separator/>
      </w:r>
    </w:p>
  </w:endnote>
  <w:endnote w:type="continuationSeparator" w:id="0">
    <w:p w:rsidR="00BC5143" w:rsidRDefault="00BC5143" w:rsidP="00F27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43" w:rsidRDefault="00BC5143" w:rsidP="00F279FE">
      <w:r>
        <w:separator/>
      </w:r>
    </w:p>
  </w:footnote>
  <w:footnote w:type="continuationSeparator" w:id="0">
    <w:p w:rsidR="00BC5143" w:rsidRDefault="00BC5143" w:rsidP="00F27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4389"/>
    <w:rsid w:val="00001941"/>
    <w:rsid w:val="00022949"/>
    <w:rsid w:val="0002777A"/>
    <w:rsid w:val="00033FEB"/>
    <w:rsid w:val="0004130D"/>
    <w:rsid w:val="0004644B"/>
    <w:rsid w:val="00046924"/>
    <w:rsid w:val="0005532D"/>
    <w:rsid w:val="00055981"/>
    <w:rsid w:val="000619F8"/>
    <w:rsid w:val="00074B4A"/>
    <w:rsid w:val="00086B09"/>
    <w:rsid w:val="000A57A0"/>
    <w:rsid w:val="000B29E5"/>
    <w:rsid w:val="000B6B49"/>
    <w:rsid w:val="000C2AE0"/>
    <w:rsid w:val="000C65CB"/>
    <w:rsid w:val="000D0E25"/>
    <w:rsid w:val="000E393A"/>
    <w:rsid w:val="000E59DF"/>
    <w:rsid w:val="000F4BC2"/>
    <w:rsid w:val="00102AB1"/>
    <w:rsid w:val="00111755"/>
    <w:rsid w:val="001169FD"/>
    <w:rsid w:val="00117EF1"/>
    <w:rsid w:val="00125F4C"/>
    <w:rsid w:val="00131348"/>
    <w:rsid w:val="00155B10"/>
    <w:rsid w:val="00184B19"/>
    <w:rsid w:val="0018635E"/>
    <w:rsid w:val="0019269B"/>
    <w:rsid w:val="001A0315"/>
    <w:rsid w:val="001B5723"/>
    <w:rsid w:val="001B6D38"/>
    <w:rsid w:val="001C09D3"/>
    <w:rsid w:val="001C2C2A"/>
    <w:rsid w:val="001C6C59"/>
    <w:rsid w:val="001D31B0"/>
    <w:rsid w:val="001E090B"/>
    <w:rsid w:val="001F22D2"/>
    <w:rsid w:val="001F5EEB"/>
    <w:rsid w:val="00207B1E"/>
    <w:rsid w:val="00220E23"/>
    <w:rsid w:val="00233933"/>
    <w:rsid w:val="002375CC"/>
    <w:rsid w:val="00240522"/>
    <w:rsid w:val="002462BF"/>
    <w:rsid w:val="0027343B"/>
    <w:rsid w:val="002771DB"/>
    <w:rsid w:val="00277C46"/>
    <w:rsid w:val="00282DA6"/>
    <w:rsid w:val="00284058"/>
    <w:rsid w:val="0028610B"/>
    <w:rsid w:val="0029751D"/>
    <w:rsid w:val="002A0D3E"/>
    <w:rsid w:val="002A3B12"/>
    <w:rsid w:val="002B19C7"/>
    <w:rsid w:val="002B4687"/>
    <w:rsid w:val="002B7ADC"/>
    <w:rsid w:val="002C11B3"/>
    <w:rsid w:val="002C2A0A"/>
    <w:rsid w:val="002C5A86"/>
    <w:rsid w:val="002D0B36"/>
    <w:rsid w:val="002E11C0"/>
    <w:rsid w:val="002E140F"/>
    <w:rsid w:val="003013AC"/>
    <w:rsid w:val="003023B6"/>
    <w:rsid w:val="0030479A"/>
    <w:rsid w:val="00313B5E"/>
    <w:rsid w:val="00322C6D"/>
    <w:rsid w:val="00323BF5"/>
    <w:rsid w:val="00326282"/>
    <w:rsid w:val="00332985"/>
    <w:rsid w:val="003364BB"/>
    <w:rsid w:val="00336CC4"/>
    <w:rsid w:val="003408A8"/>
    <w:rsid w:val="00341950"/>
    <w:rsid w:val="00343D17"/>
    <w:rsid w:val="0035798B"/>
    <w:rsid w:val="00370729"/>
    <w:rsid w:val="0037243B"/>
    <w:rsid w:val="003731AF"/>
    <w:rsid w:val="00385FC2"/>
    <w:rsid w:val="003879BC"/>
    <w:rsid w:val="003908F9"/>
    <w:rsid w:val="0039171E"/>
    <w:rsid w:val="0039176C"/>
    <w:rsid w:val="00393E60"/>
    <w:rsid w:val="00396496"/>
    <w:rsid w:val="003A1EC7"/>
    <w:rsid w:val="003A32B3"/>
    <w:rsid w:val="003A531B"/>
    <w:rsid w:val="003A5FFF"/>
    <w:rsid w:val="003A6654"/>
    <w:rsid w:val="003B01C8"/>
    <w:rsid w:val="003C1A6A"/>
    <w:rsid w:val="003C2D1A"/>
    <w:rsid w:val="003C7A3D"/>
    <w:rsid w:val="003D3172"/>
    <w:rsid w:val="003D58E4"/>
    <w:rsid w:val="003D68E8"/>
    <w:rsid w:val="003E0910"/>
    <w:rsid w:val="003E54EA"/>
    <w:rsid w:val="003F2123"/>
    <w:rsid w:val="00402277"/>
    <w:rsid w:val="00402EA3"/>
    <w:rsid w:val="004156D3"/>
    <w:rsid w:val="00423BBD"/>
    <w:rsid w:val="00423F6B"/>
    <w:rsid w:val="004359ED"/>
    <w:rsid w:val="00437CFA"/>
    <w:rsid w:val="00441B17"/>
    <w:rsid w:val="00442116"/>
    <w:rsid w:val="0044779D"/>
    <w:rsid w:val="00465F89"/>
    <w:rsid w:val="00477233"/>
    <w:rsid w:val="00482110"/>
    <w:rsid w:val="00490CF8"/>
    <w:rsid w:val="004C4FA9"/>
    <w:rsid w:val="004C7141"/>
    <w:rsid w:val="004D24DD"/>
    <w:rsid w:val="004F08B8"/>
    <w:rsid w:val="0050280C"/>
    <w:rsid w:val="00504F2C"/>
    <w:rsid w:val="00511FBF"/>
    <w:rsid w:val="00514C99"/>
    <w:rsid w:val="005457F0"/>
    <w:rsid w:val="00553F61"/>
    <w:rsid w:val="00560C9E"/>
    <w:rsid w:val="00570C4B"/>
    <w:rsid w:val="00585E95"/>
    <w:rsid w:val="00587730"/>
    <w:rsid w:val="0059092C"/>
    <w:rsid w:val="00593EA2"/>
    <w:rsid w:val="005976D9"/>
    <w:rsid w:val="005B0830"/>
    <w:rsid w:val="005B7D1B"/>
    <w:rsid w:val="005C0016"/>
    <w:rsid w:val="005C0547"/>
    <w:rsid w:val="005C2CED"/>
    <w:rsid w:val="005E3977"/>
    <w:rsid w:val="00605175"/>
    <w:rsid w:val="0061483F"/>
    <w:rsid w:val="006157E7"/>
    <w:rsid w:val="00647996"/>
    <w:rsid w:val="0065158F"/>
    <w:rsid w:val="00652E65"/>
    <w:rsid w:val="0066168F"/>
    <w:rsid w:val="00663D5F"/>
    <w:rsid w:val="00673469"/>
    <w:rsid w:val="00684371"/>
    <w:rsid w:val="00684D17"/>
    <w:rsid w:val="006A0A97"/>
    <w:rsid w:val="006D08A4"/>
    <w:rsid w:val="006D0907"/>
    <w:rsid w:val="006D351B"/>
    <w:rsid w:val="006D5F89"/>
    <w:rsid w:val="006E2DAB"/>
    <w:rsid w:val="006E4013"/>
    <w:rsid w:val="006E5636"/>
    <w:rsid w:val="006F4ACA"/>
    <w:rsid w:val="00704AC8"/>
    <w:rsid w:val="00706385"/>
    <w:rsid w:val="00707A89"/>
    <w:rsid w:val="0071202A"/>
    <w:rsid w:val="00712797"/>
    <w:rsid w:val="0071384C"/>
    <w:rsid w:val="0071669A"/>
    <w:rsid w:val="00727C30"/>
    <w:rsid w:val="00742972"/>
    <w:rsid w:val="007439D6"/>
    <w:rsid w:val="00756295"/>
    <w:rsid w:val="00767282"/>
    <w:rsid w:val="00771038"/>
    <w:rsid w:val="00772115"/>
    <w:rsid w:val="00772AE0"/>
    <w:rsid w:val="00772EA9"/>
    <w:rsid w:val="00785C0D"/>
    <w:rsid w:val="00787301"/>
    <w:rsid w:val="00791157"/>
    <w:rsid w:val="0079267B"/>
    <w:rsid w:val="007A197D"/>
    <w:rsid w:val="007A2CA8"/>
    <w:rsid w:val="007A3604"/>
    <w:rsid w:val="007A4B1F"/>
    <w:rsid w:val="007A4BBC"/>
    <w:rsid w:val="007B1F44"/>
    <w:rsid w:val="007B392F"/>
    <w:rsid w:val="007D09A6"/>
    <w:rsid w:val="007F7E89"/>
    <w:rsid w:val="008005D2"/>
    <w:rsid w:val="00802683"/>
    <w:rsid w:val="00803083"/>
    <w:rsid w:val="00803132"/>
    <w:rsid w:val="00803884"/>
    <w:rsid w:val="00806036"/>
    <w:rsid w:val="00812E71"/>
    <w:rsid w:val="00824B6D"/>
    <w:rsid w:val="00827345"/>
    <w:rsid w:val="008273E7"/>
    <w:rsid w:val="00852345"/>
    <w:rsid w:val="00853416"/>
    <w:rsid w:val="00864DB0"/>
    <w:rsid w:val="00877115"/>
    <w:rsid w:val="008853A9"/>
    <w:rsid w:val="008C35D0"/>
    <w:rsid w:val="008C4BD8"/>
    <w:rsid w:val="008C53A7"/>
    <w:rsid w:val="008D4354"/>
    <w:rsid w:val="008D7EBF"/>
    <w:rsid w:val="008E04ED"/>
    <w:rsid w:val="008E3B93"/>
    <w:rsid w:val="008F2482"/>
    <w:rsid w:val="008F254A"/>
    <w:rsid w:val="008F3ECB"/>
    <w:rsid w:val="00904F17"/>
    <w:rsid w:val="00912FCA"/>
    <w:rsid w:val="00916870"/>
    <w:rsid w:val="00922CA3"/>
    <w:rsid w:val="00926314"/>
    <w:rsid w:val="009505CA"/>
    <w:rsid w:val="00955A1C"/>
    <w:rsid w:val="009604BE"/>
    <w:rsid w:val="00961901"/>
    <w:rsid w:val="0097725A"/>
    <w:rsid w:val="00984C7B"/>
    <w:rsid w:val="009A0E07"/>
    <w:rsid w:val="009A624E"/>
    <w:rsid w:val="009B0369"/>
    <w:rsid w:val="009B2EAB"/>
    <w:rsid w:val="009C6843"/>
    <w:rsid w:val="009D0316"/>
    <w:rsid w:val="009D3C3A"/>
    <w:rsid w:val="009D7E07"/>
    <w:rsid w:val="009E27E2"/>
    <w:rsid w:val="009E408A"/>
    <w:rsid w:val="009E534D"/>
    <w:rsid w:val="009F0367"/>
    <w:rsid w:val="00A00051"/>
    <w:rsid w:val="00A13350"/>
    <w:rsid w:val="00A14C63"/>
    <w:rsid w:val="00A165A8"/>
    <w:rsid w:val="00A20C14"/>
    <w:rsid w:val="00A22427"/>
    <w:rsid w:val="00A26C83"/>
    <w:rsid w:val="00A43FEA"/>
    <w:rsid w:val="00A47C74"/>
    <w:rsid w:val="00A56C34"/>
    <w:rsid w:val="00A70A77"/>
    <w:rsid w:val="00A8629D"/>
    <w:rsid w:val="00A9096C"/>
    <w:rsid w:val="00A96EC9"/>
    <w:rsid w:val="00AB2C58"/>
    <w:rsid w:val="00AC18AA"/>
    <w:rsid w:val="00AC2E4C"/>
    <w:rsid w:val="00AC39DB"/>
    <w:rsid w:val="00AC6F1E"/>
    <w:rsid w:val="00AE36FD"/>
    <w:rsid w:val="00AE3B55"/>
    <w:rsid w:val="00AE4E56"/>
    <w:rsid w:val="00AE50E9"/>
    <w:rsid w:val="00B00C5C"/>
    <w:rsid w:val="00B1152C"/>
    <w:rsid w:val="00B131E1"/>
    <w:rsid w:val="00B25923"/>
    <w:rsid w:val="00B25A4D"/>
    <w:rsid w:val="00B2762E"/>
    <w:rsid w:val="00B30586"/>
    <w:rsid w:val="00B5123A"/>
    <w:rsid w:val="00B57F51"/>
    <w:rsid w:val="00B57FD3"/>
    <w:rsid w:val="00B651F0"/>
    <w:rsid w:val="00B859A2"/>
    <w:rsid w:val="00B93B78"/>
    <w:rsid w:val="00BA2A46"/>
    <w:rsid w:val="00BB1BC5"/>
    <w:rsid w:val="00BC5143"/>
    <w:rsid w:val="00BD122B"/>
    <w:rsid w:val="00BD2F35"/>
    <w:rsid w:val="00BE213A"/>
    <w:rsid w:val="00BE639B"/>
    <w:rsid w:val="00BF0CE8"/>
    <w:rsid w:val="00BF500C"/>
    <w:rsid w:val="00C0475D"/>
    <w:rsid w:val="00C0723C"/>
    <w:rsid w:val="00C164B9"/>
    <w:rsid w:val="00C21AB5"/>
    <w:rsid w:val="00C22A9E"/>
    <w:rsid w:val="00C22A9F"/>
    <w:rsid w:val="00C23B6D"/>
    <w:rsid w:val="00C247CF"/>
    <w:rsid w:val="00C44D5E"/>
    <w:rsid w:val="00C524F9"/>
    <w:rsid w:val="00C555B2"/>
    <w:rsid w:val="00C704E3"/>
    <w:rsid w:val="00C72AFD"/>
    <w:rsid w:val="00C734B0"/>
    <w:rsid w:val="00C74389"/>
    <w:rsid w:val="00C745D8"/>
    <w:rsid w:val="00C8148F"/>
    <w:rsid w:val="00C909BD"/>
    <w:rsid w:val="00C9776C"/>
    <w:rsid w:val="00CA5FF5"/>
    <w:rsid w:val="00CB7CD7"/>
    <w:rsid w:val="00CC48A5"/>
    <w:rsid w:val="00CC7A2C"/>
    <w:rsid w:val="00CD00B6"/>
    <w:rsid w:val="00CD625C"/>
    <w:rsid w:val="00CD7463"/>
    <w:rsid w:val="00CE68C2"/>
    <w:rsid w:val="00D12142"/>
    <w:rsid w:val="00D245A0"/>
    <w:rsid w:val="00D273CE"/>
    <w:rsid w:val="00D308A3"/>
    <w:rsid w:val="00D32A78"/>
    <w:rsid w:val="00D34D9C"/>
    <w:rsid w:val="00D36217"/>
    <w:rsid w:val="00D45C9C"/>
    <w:rsid w:val="00D469C1"/>
    <w:rsid w:val="00D56035"/>
    <w:rsid w:val="00D6035B"/>
    <w:rsid w:val="00D734DD"/>
    <w:rsid w:val="00D75B0B"/>
    <w:rsid w:val="00DB19D3"/>
    <w:rsid w:val="00DD36E7"/>
    <w:rsid w:val="00DD5164"/>
    <w:rsid w:val="00DD7F9C"/>
    <w:rsid w:val="00DE4DAC"/>
    <w:rsid w:val="00DE7FBC"/>
    <w:rsid w:val="00DF0FA6"/>
    <w:rsid w:val="00E01D35"/>
    <w:rsid w:val="00E05551"/>
    <w:rsid w:val="00E128E3"/>
    <w:rsid w:val="00E142BA"/>
    <w:rsid w:val="00E16B42"/>
    <w:rsid w:val="00E22949"/>
    <w:rsid w:val="00E2338F"/>
    <w:rsid w:val="00E24497"/>
    <w:rsid w:val="00E402E4"/>
    <w:rsid w:val="00E43ABF"/>
    <w:rsid w:val="00E5636C"/>
    <w:rsid w:val="00E57944"/>
    <w:rsid w:val="00E622CD"/>
    <w:rsid w:val="00E62C35"/>
    <w:rsid w:val="00E6788F"/>
    <w:rsid w:val="00E70BB8"/>
    <w:rsid w:val="00E72106"/>
    <w:rsid w:val="00E72DFA"/>
    <w:rsid w:val="00E833FF"/>
    <w:rsid w:val="00E92E1D"/>
    <w:rsid w:val="00E96734"/>
    <w:rsid w:val="00EA095E"/>
    <w:rsid w:val="00EA2780"/>
    <w:rsid w:val="00EB7382"/>
    <w:rsid w:val="00EC0A07"/>
    <w:rsid w:val="00EC117C"/>
    <w:rsid w:val="00ED1FDC"/>
    <w:rsid w:val="00ED5052"/>
    <w:rsid w:val="00EE782C"/>
    <w:rsid w:val="00EF083A"/>
    <w:rsid w:val="00F04340"/>
    <w:rsid w:val="00F04606"/>
    <w:rsid w:val="00F136A4"/>
    <w:rsid w:val="00F219B2"/>
    <w:rsid w:val="00F22C85"/>
    <w:rsid w:val="00F279FE"/>
    <w:rsid w:val="00F54E97"/>
    <w:rsid w:val="00F82B3E"/>
    <w:rsid w:val="00F94BE9"/>
    <w:rsid w:val="00FA1655"/>
    <w:rsid w:val="00FA7B9D"/>
    <w:rsid w:val="00FB14A8"/>
    <w:rsid w:val="00FB3201"/>
    <w:rsid w:val="00FB3970"/>
    <w:rsid w:val="00FB748D"/>
    <w:rsid w:val="00FC169A"/>
    <w:rsid w:val="00FC6B68"/>
    <w:rsid w:val="00FC7A50"/>
    <w:rsid w:val="00FE187D"/>
    <w:rsid w:val="00FF24DD"/>
    <w:rsid w:val="00FF5593"/>
    <w:rsid w:val="00FF6B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79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479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479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79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47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479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479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479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479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479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nhideWhenUsed/>
    <w:rsid w:val="00C22A9E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nhideWhenUsed/>
    <w:rsid w:val="00C22A9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0479A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ac">
    <w:name w:val="Body Text Indent"/>
    <w:basedOn w:val="a"/>
    <w:link w:val="ad"/>
    <w:rsid w:val="002C5A86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rsid w:val="002C5A86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 Spacing"/>
    <w:basedOn w:val="a"/>
    <w:uiPriority w:val="1"/>
    <w:qFormat/>
    <w:rsid w:val="0030479A"/>
    <w:rPr>
      <w:szCs w:val="32"/>
    </w:rPr>
  </w:style>
  <w:style w:type="character" w:customStyle="1" w:styleId="1255">
    <w:name w:val="Основной текст (12)55"/>
    <w:rsid w:val="00D32A78"/>
    <w:rPr>
      <w:rFonts w:ascii="Times New Roman" w:hAnsi="Times New Roman" w:cs="Times New Roman"/>
      <w:spacing w:val="0"/>
      <w:sz w:val="19"/>
      <w:szCs w:val="19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30479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479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479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479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479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479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479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479A"/>
    <w:rPr>
      <w:rFonts w:asciiTheme="majorHAnsi" w:eastAsiaTheme="majorEastAsia" w:hAnsiTheme="majorHAnsi"/>
    </w:rPr>
  </w:style>
  <w:style w:type="paragraph" w:styleId="af">
    <w:name w:val="Title"/>
    <w:basedOn w:val="a"/>
    <w:next w:val="a"/>
    <w:link w:val="af0"/>
    <w:uiPriority w:val="10"/>
    <w:qFormat/>
    <w:rsid w:val="0030479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0">
    <w:name w:val="Название Знак"/>
    <w:basedOn w:val="a0"/>
    <w:link w:val="af"/>
    <w:uiPriority w:val="10"/>
    <w:rsid w:val="0030479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30479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одзаголовок Знак"/>
    <w:basedOn w:val="a0"/>
    <w:link w:val="af1"/>
    <w:uiPriority w:val="11"/>
    <w:rsid w:val="0030479A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30479A"/>
    <w:rPr>
      <w:b/>
      <w:bCs/>
    </w:rPr>
  </w:style>
  <w:style w:type="character" w:styleId="af4">
    <w:name w:val="Emphasis"/>
    <w:basedOn w:val="a0"/>
    <w:uiPriority w:val="20"/>
    <w:qFormat/>
    <w:rsid w:val="0030479A"/>
    <w:rPr>
      <w:rFonts w:asciiTheme="minorHAnsi" w:hAnsiTheme="minorHAnsi"/>
      <w:b/>
      <w:i/>
      <w:iCs/>
    </w:rPr>
  </w:style>
  <w:style w:type="paragraph" w:styleId="af5">
    <w:name w:val="List Paragraph"/>
    <w:basedOn w:val="a"/>
    <w:uiPriority w:val="34"/>
    <w:qFormat/>
    <w:rsid w:val="0030479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479A"/>
    <w:rPr>
      <w:i/>
    </w:rPr>
  </w:style>
  <w:style w:type="character" w:customStyle="1" w:styleId="22">
    <w:name w:val="Цитата 2 Знак"/>
    <w:basedOn w:val="a0"/>
    <w:link w:val="21"/>
    <w:uiPriority w:val="29"/>
    <w:rsid w:val="0030479A"/>
    <w:rPr>
      <w:i/>
      <w:sz w:val="24"/>
      <w:szCs w:val="24"/>
    </w:rPr>
  </w:style>
  <w:style w:type="paragraph" w:styleId="af6">
    <w:name w:val="Intense Quote"/>
    <w:basedOn w:val="a"/>
    <w:next w:val="a"/>
    <w:link w:val="af7"/>
    <w:uiPriority w:val="30"/>
    <w:qFormat/>
    <w:rsid w:val="0030479A"/>
    <w:pPr>
      <w:ind w:left="720" w:right="720"/>
    </w:pPr>
    <w:rPr>
      <w:b/>
      <w:i/>
      <w:szCs w:val="22"/>
    </w:rPr>
  </w:style>
  <w:style w:type="character" w:customStyle="1" w:styleId="af7">
    <w:name w:val="Выделенная цитата Знак"/>
    <w:basedOn w:val="a0"/>
    <w:link w:val="af6"/>
    <w:uiPriority w:val="30"/>
    <w:rsid w:val="0030479A"/>
    <w:rPr>
      <w:b/>
      <w:i/>
      <w:sz w:val="24"/>
    </w:rPr>
  </w:style>
  <w:style w:type="character" w:styleId="af8">
    <w:name w:val="Subtle Emphasis"/>
    <w:uiPriority w:val="19"/>
    <w:qFormat/>
    <w:rsid w:val="0030479A"/>
    <w:rPr>
      <w:i/>
      <w:color w:val="5A5A5A" w:themeColor="text1" w:themeTint="A5"/>
    </w:rPr>
  </w:style>
  <w:style w:type="character" w:styleId="af9">
    <w:name w:val="Intense Emphasis"/>
    <w:basedOn w:val="a0"/>
    <w:uiPriority w:val="21"/>
    <w:qFormat/>
    <w:rsid w:val="0030479A"/>
    <w:rPr>
      <w:b/>
      <w:i/>
      <w:sz w:val="24"/>
      <w:szCs w:val="24"/>
      <w:u w:val="single"/>
    </w:rPr>
  </w:style>
  <w:style w:type="character" w:styleId="afa">
    <w:name w:val="Subtle Reference"/>
    <w:basedOn w:val="a0"/>
    <w:uiPriority w:val="31"/>
    <w:qFormat/>
    <w:rsid w:val="0030479A"/>
    <w:rPr>
      <w:sz w:val="24"/>
      <w:szCs w:val="24"/>
      <w:u w:val="single"/>
    </w:rPr>
  </w:style>
  <w:style w:type="character" w:styleId="afb">
    <w:name w:val="Intense Reference"/>
    <w:basedOn w:val="a0"/>
    <w:uiPriority w:val="32"/>
    <w:qFormat/>
    <w:rsid w:val="0030479A"/>
    <w:rPr>
      <w:b/>
      <w:sz w:val="24"/>
      <w:u w:val="single"/>
    </w:rPr>
  </w:style>
  <w:style w:type="character" w:styleId="afc">
    <w:name w:val="Book Title"/>
    <w:basedOn w:val="a0"/>
    <w:uiPriority w:val="33"/>
    <w:qFormat/>
    <w:rsid w:val="0030479A"/>
    <w:rPr>
      <w:rFonts w:asciiTheme="majorHAnsi" w:eastAsiaTheme="majorEastAsia" w:hAnsiTheme="majorHAnsi"/>
      <w:b/>
      <w:i/>
      <w:sz w:val="24"/>
      <w:szCs w:val="24"/>
    </w:rPr>
  </w:style>
  <w:style w:type="paragraph" w:styleId="afd">
    <w:name w:val="TOC Heading"/>
    <w:basedOn w:val="1"/>
    <w:next w:val="a"/>
    <w:uiPriority w:val="39"/>
    <w:semiHidden/>
    <w:unhideWhenUsed/>
    <w:qFormat/>
    <w:rsid w:val="0030479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279FE"/>
  </w:style>
  <w:style w:type="paragraph" w:styleId="a5">
    <w:name w:val="footer"/>
    <w:basedOn w:val="a"/>
    <w:link w:val="a6"/>
    <w:uiPriority w:val="99"/>
    <w:unhideWhenUsed/>
    <w:rsid w:val="00F2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79FE"/>
  </w:style>
  <w:style w:type="paragraph" w:customStyle="1" w:styleId="ConsPlusNormal">
    <w:name w:val="ConsPlusNormal"/>
    <w:rsid w:val="00FE18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rsid w:val="00EE782C"/>
    <w:rPr>
      <w:rFonts w:ascii="Times New Roman" w:hAnsi="Times New Roman" w:cs="Times New Roman" w:hint="default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B29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9E5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C22A9E"/>
    <w:rPr>
      <w:rFonts w:ascii="Calibri" w:eastAsia="Calibri" w:hAnsi="Calibri" w:cs="Times New Roman"/>
      <w:sz w:val="20"/>
      <w:szCs w:val="20"/>
      <w:lang w:eastAsia="en-US"/>
    </w:rPr>
  </w:style>
  <w:style w:type="character" w:styleId="ab">
    <w:name w:val="footnote reference"/>
    <w:basedOn w:val="a0"/>
    <w:uiPriority w:val="99"/>
    <w:semiHidden/>
    <w:unhideWhenUsed/>
    <w:rsid w:val="00C22A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4B3CD-4382-485B-9302-A5C870277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2069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35</cp:revision>
  <cp:lastPrinted>2019-01-28T13:39:00Z</cp:lastPrinted>
  <dcterms:created xsi:type="dcterms:W3CDTF">2017-12-22T09:43:00Z</dcterms:created>
  <dcterms:modified xsi:type="dcterms:W3CDTF">2019-01-28T13:40:00Z</dcterms:modified>
</cp:coreProperties>
</file>