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41"/>
        <w:tblW w:w="9847" w:type="dxa"/>
        <w:tblLook w:val="04A0" w:firstRow="1" w:lastRow="0" w:firstColumn="1" w:lastColumn="0" w:noHBand="0" w:noVBand="1"/>
      </w:tblPr>
      <w:tblGrid>
        <w:gridCol w:w="362"/>
        <w:gridCol w:w="2678"/>
        <w:gridCol w:w="577"/>
        <w:gridCol w:w="2763"/>
        <w:gridCol w:w="564"/>
        <w:gridCol w:w="2903"/>
      </w:tblGrid>
      <w:tr w:rsidR="00FE2CB5" w:rsidTr="00490D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7" w:type="dxa"/>
            <w:gridSpan w:val="6"/>
            <w:hideMark/>
          </w:tcPr>
          <w:p w:rsidR="00FE2CB5" w:rsidRDefault="001469AF" w:rsidP="00062766">
            <w:pPr>
              <w:tabs>
                <w:tab w:val="left" w:pos="510"/>
                <w:tab w:val="left" w:pos="4710"/>
              </w:tabs>
              <w:spacing w:after="0" w:line="240" w:lineRule="auto"/>
              <w:rPr>
                <w:rFonts w:ascii="Times New Roman" w:hAnsi="Times New Roman" w:cs="Times New Roman"/>
                <w:b w:val="0"/>
                <w:sz w:val="14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144"/>
              </w:rPr>
              <w:t xml:space="preserve">   </w:t>
            </w:r>
            <w:r w:rsidRPr="00062766">
              <w:rPr>
                <w:rFonts w:ascii="Times New Roman" w:hAnsi="Times New Roman" w:cs="Times New Roman"/>
                <w:sz w:val="144"/>
              </w:rPr>
              <w:t xml:space="preserve">5     </w:t>
            </w:r>
            <w:r w:rsidR="00325420" w:rsidRPr="00062766">
              <w:rPr>
                <w:rFonts w:ascii="Times New Roman" w:hAnsi="Times New Roman" w:cs="Times New Roman"/>
                <w:sz w:val="144"/>
              </w:rPr>
              <w:t xml:space="preserve"> </w:t>
            </w:r>
            <w:r w:rsidRPr="00062766">
              <w:rPr>
                <w:rFonts w:ascii="Times New Roman" w:hAnsi="Times New Roman" w:cs="Times New Roman"/>
                <w:sz w:val="144"/>
              </w:rPr>
              <w:t xml:space="preserve">6     </w:t>
            </w:r>
            <w:r w:rsidR="00325420" w:rsidRPr="00062766">
              <w:rPr>
                <w:rFonts w:ascii="Times New Roman" w:hAnsi="Times New Roman" w:cs="Times New Roman"/>
                <w:sz w:val="144"/>
              </w:rPr>
              <w:t xml:space="preserve">  </w:t>
            </w:r>
            <w:r w:rsidRPr="00062766">
              <w:rPr>
                <w:rFonts w:ascii="Times New Roman" w:hAnsi="Times New Roman" w:cs="Times New Roman"/>
                <w:sz w:val="144"/>
              </w:rPr>
              <w:t>7</w:t>
            </w:r>
            <w:r w:rsidRPr="00585A6F">
              <w:rPr>
                <w:rFonts w:ascii="Times New Roman" w:hAnsi="Times New Roman" w:cs="Times New Roman"/>
                <w:sz w:val="144"/>
              </w:rPr>
              <w:t xml:space="preserve">     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</w:tr>
      <w:tr w:rsidR="00513918" w:rsidTr="00490DFF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78" w:type="dxa"/>
            <w:hideMark/>
          </w:tcPr>
          <w:p w:rsidR="00513918" w:rsidRPr="00BD2C63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 </w:t>
            </w:r>
          </w:p>
        </w:tc>
      </w:tr>
      <w:tr w:rsidR="00513918" w:rsidTr="00490DF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Английский язык </w:t>
            </w:r>
          </w:p>
        </w:tc>
      </w:tr>
      <w:tr w:rsidR="00513918" w:rsidTr="00490DF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01" w:type="dxa"/>
          </w:tcPr>
          <w:p w:rsidR="00513918" w:rsidRDefault="00490DFF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  <w:r w:rsidR="005139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24B76" w:rsidTr="0000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78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63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01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13918" w:rsidTr="000002E2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78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литература</w:t>
            </w:r>
          </w:p>
        </w:tc>
        <w:tc>
          <w:tcPr>
            <w:tcW w:w="577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63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564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01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язык 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Музыка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Информатика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13918" w:rsidTr="00490DF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63" w:type="dxa"/>
            <w:hideMark/>
          </w:tcPr>
          <w:p w:rsidR="00513918" w:rsidRDefault="00490DFF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</w:tr>
      <w:tr w:rsidR="00513918" w:rsidTr="000002E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78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63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01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24B76" w:rsidTr="0000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78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  <w:tc>
          <w:tcPr>
            <w:tcW w:w="577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63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64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01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Русская литература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A24B76" w:rsidTr="0000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78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63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01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13918" w:rsidTr="000002E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78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77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63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490DFF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  <w:r w:rsidR="005139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64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01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01" w:type="dxa"/>
          </w:tcPr>
          <w:p w:rsidR="00513918" w:rsidRDefault="00490DFF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</w:tr>
      <w:tr w:rsidR="00513918" w:rsidTr="00490DF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Алгебра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Физика 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ИЗО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Русский язык 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A24B76" w:rsidTr="0000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1</w:t>
            </w:r>
          </w:p>
        </w:tc>
        <w:tc>
          <w:tcPr>
            <w:tcW w:w="2678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77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63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Родной язык </w:t>
            </w:r>
          </w:p>
        </w:tc>
        <w:tc>
          <w:tcPr>
            <w:tcW w:w="564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01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513918" w:rsidTr="00490DF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Родная литература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Родной язык</w:t>
            </w:r>
          </w:p>
        </w:tc>
      </w:tr>
      <w:tr w:rsidR="00513918" w:rsidTr="00490DFF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63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Биология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78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Технология  </w:t>
            </w:r>
          </w:p>
        </w:tc>
      </w:tr>
      <w:tr w:rsidR="00A24B76" w:rsidTr="000002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78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63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tcBorders>
              <w:bottom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01" w:type="dxa"/>
            <w:tcBorders>
              <w:bottom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513918" w:rsidTr="000002E2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78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577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763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490DFF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Обществознание </w:t>
            </w:r>
          </w:p>
        </w:tc>
        <w:tc>
          <w:tcPr>
            <w:tcW w:w="564" w:type="dxa"/>
            <w:tcBorders>
              <w:top w:val="single" w:sz="18" w:space="0" w:color="2E74B5" w:themeColor="accent1" w:themeShade="BF"/>
            </w:tcBorders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2901" w:type="dxa"/>
            <w:tcBorders>
              <w:top w:val="single" w:sz="18" w:space="0" w:color="2E74B5" w:themeColor="accent1" w:themeShade="BF"/>
            </w:tcBorders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ОДНКНР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763" w:type="dxa"/>
            <w:hideMark/>
          </w:tcPr>
          <w:p w:rsidR="00513918" w:rsidRPr="00155C74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География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литература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Физкультура </w:t>
            </w:r>
          </w:p>
        </w:tc>
      </w:tr>
      <w:tr w:rsidR="00513918" w:rsidTr="00490DF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 язык</w:t>
            </w: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Геометрия </w:t>
            </w:r>
          </w:p>
        </w:tc>
      </w:tr>
      <w:tr w:rsidR="00A24B76" w:rsidTr="00490D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763" w:type="dxa"/>
            <w:hideMark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Классный час</w:t>
            </w:r>
          </w:p>
        </w:tc>
      </w:tr>
      <w:tr w:rsidR="00513918" w:rsidTr="00490DFF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dxa"/>
            <w:hideMark/>
          </w:tcPr>
          <w:p w:rsidR="00513918" w:rsidRDefault="00513918" w:rsidP="00513918">
            <w:pPr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2678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763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" w:type="dxa"/>
            <w:hideMark/>
          </w:tcPr>
          <w:p w:rsidR="00513918" w:rsidRDefault="00513918" w:rsidP="005139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7</w:t>
            </w:r>
          </w:p>
        </w:tc>
        <w:tc>
          <w:tcPr>
            <w:tcW w:w="2901" w:type="dxa"/>
          </w:tcPr>
          <w:p w:rsidR="00513918" w:rsidRDefault="00513918" w:rsidP="00513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BD2C63" w:rsidRDefault="00BD2C63" w:rsidP="00BD2C6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r w:rsidR="00062766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 xml:space="preserve">    </w:t>
      </w:r>
      <w:r w:rsidR="0073615F">
        <w:rPr>
          <w:rFonts w:ascii="Times New Roman" w:hAnsi="Times New Roman" w:cs="Times New Roman"/>
          <w:b/>
          <w:color w:val="0070C0"/>
          <w:sz w:val="28"/>
        </w:rPr>
        <w:t xml:space="preserve"> 32</w:t>
      </w:r>
      <w:r>
        <w:rPr>
          <w:rFonts w:ascii="Times New Roman" w:hAnsi="Times New Roman" w:cs="Times New Roman"/>
          <w:b/>
          <w:color w:val="0070C0"/>
          <w:sz w:val="28"/>
        </w:rPr>
        <w:t xml:space="preserve">ч        </w:t>
      </w:r>
      <w:r w:rsidR="0073615F">
        <w:rPr>
          <w:rFonts w:ascii="Times New Roman" w:hAnsi="Times New Roman" w:cs="Times New Roman"/>
          <w:b/>
          <w:color w:val="0070C0"/>
          <w:sz w:val="28"/>
        </w:rPr>
        <w:t xml:space="preserve">                         </w:t>
      </w:r>
      <w:r w:rsidR="00062766">
        <w:rPr>
          <w:rFonts w:ascii="Times New Roman" w:hAnsi="Times New Roman" w:cs="Times New Roman"/>
          <w:b/>
          <w:color w:val="0070C0"/>
          <w:sz w:val="28"/>
        </w:rPr>
        <w:t xml:space="preserve">    </w:t>
      </w:r>
      <w:r w:rsidR="0073615F">
        <w:rPr>
          <w:rFonts w:ascii="Times New Roman" w:hAnsi="Times New Roman" w:cs="Times New Roman"/>
          <w:b/>
          <w:color w:val="0070C0"/>
          <w:sz w:val="28"/>
        </w:rPr>
        <w:t xml:space="preserve">  33</w:t>
      </w:r>
      <w:r>
        <w:rPr>
          <w:rFonts w:ascii="Times New Roman" w:hAnsi="Times New Roman" w:cs="Times New Roman"/>
          <w:b/>
          <w:color w:val="0070C0"/>
          <w:sz w:val="28"/>
        </w:rPr>
        <w:t xml:space="preserve">ч        </w:t>
      </w:r>
      <w:r w:rsidR="0073615F">
        <w:rPr>
          <w:rFonts w:ascii="Times New Roman" w:hAnsi="Times New Roman" w:cs="Times New Roman"/>
          <w:b/>
          <w:color w:val="0070C0"/>
          <w:sz w:val="28"/>
        </w:rPr>
        <w:t xml:space="preserve">                       </w:t>
      </w:r>
      <w:r w:rsidR="00325420">
        <w:rPr>
          <w:rFonts w:ascii="Times New Roman" w:hAnsi="Times New Roman" w:cs="Times New Roman"/>
          <w:b/>
          <w:color w:val="0070C0"/>
          <w:sz w:val="28"/>
        </w:rPr>
        <w:t xml:space="preserve">       </w:t>
      </w:r>
      <w:r w:rsidR="0073615F">
        <w:rPr>
          <w:rFonts w:ascii="Times New Roman" w:hAnsi="Times New Roman" w:cs="Times New Roman"/>
          <w:b/>
          <w:color w:val="0070C0"/>
          <w:sz w:val="28"/>
        </w:rPr>
        <w:t xml:space="preserve"> 35</w:t>
      </w:r>
      <w:r>
        <w:rPr>
          <w:rFonts w:ascii="Times New Roman" w:hAnsi="Times New Roman" w:cs="Times New Roman"/>
          <w:b/>
          <w:color w:val="0070C0"/>
          <w:sz w:val="28"/>
        </w:rPr>
        <w:t>ч</w:t>
      </w:r>
      <w:r w:rsidR="0073615F">
        <w:rPr>
          <w:rFonts w:ascii="Times New Roman" w:hAnsi="Times New Roman" w:cs="Times New Roman"/>
          <w:b/>
          <w:color w:val="0070C0"/>
          <w:sz w:val="28"/>
        </w:rPr>
        <w:t xml:space="preserve">                             </w:t>
      </w:r>
    </w:p>
    <w:p w:rsidR="0072735F" w:rsidRDefault="0072735F"/>
    <w:sectPr w:rsidR="0072735F" w:rsidSect="00A24B76">
      <w:pgSz w:w="11910" w:h="16840" w:code="9"/>
      <w:pgMar w:top="142" w:right="1134" w:bottom="0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05"/>
    <w:rsid w:val="000002E2"/>
    <w:rsid w:val="000176B0"/>
    <w:rsid w:val="00062766"/>
    <w:rsid w:val="000A4CE5"/>
    <w:rsid w:val="00114165"/>
    <w:rsid w:val="001469AF"/>
    <w:rsid w:val="00155C74"/>
    <w:rsid w:val="00246724"/>
    <w:rsid w:val="00325420"/>
    <w:rsid w:val="00391D8D"/>
    <w:rsid w:val="003D08FA"/>
    <w:rsid w:val="00490DFF"/>
    <w:rsid w:val="00513918"/>
    <w:rsid w:val="00585A6F"/>
    <w:rsid w:val="006B4369"/>
    <w:rsid w:val="006E5927"/>
    <w:rsid w:val="0072735F"/>
    <w:rsid w:val="0073615F"/>
    <w:rsid w:val="00944566"/>
    <w:rsid w:val="00953899"/>
    <w:rsid w:val="009778C2"/>
    <w:rsid w:val="009A2D4C"/>
    <w:rsid w:val="00A24B76"/>
    <w:rsid w:val="00BD2C63"/>
    <w:rsid w:val="00C200DA"/>
    <w:rsid w:val="00D27505"/>
    <w:rsid w:val="00FE2CB5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DB5EA-E5AF-433A-88FB-8B40DF72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C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C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6">
    <w:name w:val="Grid Table 4 Accent 6"/>
    <w:basedOn w:val="a1"/>
    <w:uiPriority w:val="49"/>
    <w:rsid w:val="0024672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5">
    <w:name w:val="Grid Table 4 Accent 5"/>
    <w:basedOn w:val="a1"/>
    <w:uiPriority w:val="49"/>
    <w:rsid w:val="002467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8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A6F"/>
    <w:rPr>
      <w:rFonts w:ascii="Segoe UI" w:hAnsi="Segoe UI" w:cs="Segoe UI"/>
      <w:sz w:val="18"/>
      <w:szCs w:val="18"/>
    </w:rPr>
  </w:style>
  <w:style w:type="table" w:styleId="-42">
    <w:name w:val="Grid Table 4 Accent 2"/>
    <w:basedOn w:val="a1"/>
    <w:uiPriority w:val="49"/>
    <w:rsid w:val="00585A6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">
    <w:name w:val="Grid Table 4"/>
    <w:basedOn w:val="a1"/>
    <w:uiPriority w:val="49"/>
    <w:rsid w:val="00585A6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">
    <w:name w:val="Grid Table 6 Colorful"/>
    <w:basedOn w:val="a1"/>
    <w:uiPriority w:val="51"/>
    <w:rsid w:val="000627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">
    <w:name w:val="Grid Table 4 Accent 1"/>
    <w:basedOn w:val="a1"/>
    <w:uiPriority w:val="49"/>
    <w:rsid w:val="00490DF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cp:lastPrinted>2020-09-10T18:55:00Z</cp:lastPrinted>
  <dcterms:created xsi:type="dcterms:W3CDTF">2020-03-20T13:06:00Z</dcterms:created>
  <dcterms:modified xsi:type="dcterms:W3CDTF">2020-09-23T19:18:00Z</dcterms:modified>
</cp:coreProperties>
</file>